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附件2</w:t>
      </w:r>
    </w:p>
    <w:p>
      <w:pPr>
        <w:jc w:val="center"/>
        <w:rPr>
          <w:rFonts w:hint="default" w:ascii="Times New Roman" w:hAnsi="Times New Roman" w:eastAsia="华文中宋" w:cs="Times New Roman"/>
          <w:b/>
          <w:bCs/>
          <w:color w:val="auto"/>
          <w:sz w:val="32"/>
          <w:szCs w:val="32"/>
        </w:rPr>
      </w:pPr>
    </w:p>
    <w:p>
      <w:pPr>
        <w:jc w:val="center"/>
        <w:rPr>
          <w:rFonts w:hint="default" w:ascii="Times New Roman" w:hAnsi="Times New Roman" w:eastAsia="华文中宋" w:cs="Times New Roman"/>
          <w:b/>
          <w:bCs/>
          <w:color w:val="auto"/>
          <w:sz w:val="32"/>
          <w:szCs w:val="32"/>
        </w:rPr>
      </w:pPr>
    </w:p>
    <w:p>
      <w:pPr>
        <w:jc w:val="center"/>
        <w:rPr>
          <w:rFonts w:hint="default" w:ascii="Times New Roman" w:hAnsi="Times New Roman" w:eastAsia="华文中宋" w:cs="Times New Roman"/>
          <w:b/>
          <w:bCs/>
          <w:color w:val="auto"/>
          <w:sz w:val="32"/>
          <w:szCs w:val="32"/>
        </w:rPr>
      </w:pPr>
    </w:p>
    <w:p>
      <w:pPr>
        <w:jc w:val="center"/>
        <w:rPr>
          <w:rFonts w:hint="default" w:ascii="Times New Roman" w:hAnsi="Times New Roman" w:eastAsia="华文中宋" w:cs="Times New Roman"/>
          <w:b/>
          <w:color w:val="auto"/>
          <w:sz w:val="36"/>
          <w:szCs w:val="36"/>
        </w:rPr>
      </w:pPr>
      <w:r>
        <w:rPr>
          <w:rFonts w:hint="default" w:ascii="Times New Roman" w:hAnsi="Times New Roman" w:eastAsia="华文中宋" w:cs="Times New Roman"/>
          <w:b/>
          <w:color w:val="auto"/>
          <w:sz w:val="36"/>
          <w:szCs w:val="36"/>
        </w:rPr>
        <w:t>农业技术推广贡献奖申报书</w:t>
      </w:r>
    </w:p>
    <w:p>
      <w:pPr>
        <w:jc w:val="center"/>
        <w:rPr>
          <w:rFonts w:hint="default" w:ascii="Times New Roman" w:hAnsi="Times New Roman" w:cs="Times New Roman"/>
          <w:b/>
          <w:color w:val="auto"/>
          <w:sz w:val="30"/>
          <w:szCs w:val="30"/>
        </w:rPr>
      </w:pPr>
    </w:p>
    <w:p>
      <w:pPr>
        <w:jc w:val="center"/>
        <w:rPr>
          <w:rFonts w:hint="default" w:ascii="Times New Roman" w:hAnsi="Times New Roman" w:cs="Times New Roman"/>
          <w:b/>
          <w:color w:val="auto"/>
          <w:sz w:val="30"/>
          <w:szCs w:val="30"/>
        </w:rPr>
      </w:pPr>
    </w:p>
    <w:p>
      <w:pPr>
        <w:jc w:val="center"/>
        <w:rPr>
          <w:rFonts w:hint="default" w:ascii="Times New Roman" w:hAnsi="Times New Roman" w:cs="Times New Roman"/>
          <w:color w:val="auto"/>
          <w:sz w:val="30"/>
          <w:szCs w:val="30"/>
          <w:u w:val="single"/>
        </w:rPr>
      </w:pPr>
    </w:p>
    <w:p>
      <w:pPr>
        <w:jc w:val="center"/>
        <w:rPr>
          <w:rFonts w:hint="default" w:ascii="Times New Roman" w:hAnsi="Times New Roman" w:cs="Times New Roman"/>
          <w:b/>
          <w:color w:val="auto"/>
          <w:sz w:val="30"/>
          <w:szCs w:val="30"/>
        </w:rPr>
      </w:pPr>
    </w:p>
    <w:p>
      <w:pPr>
        <w:jc w:val="center"/>
        <w:rPr>
          <w:rFonts w:hint="default" w:ascii="Times New Roman" w:hAnsi="Times New Roman" w:cs="Times New Roman"/>
          <w:b/>
          <w:color w:val="auto"/>
          <w:sz w:val="30"/>
          <w:szCs w:val="30"/>
        </w:rPr>
      </w:pPr>
    </w:p>
    <w:p>
      <w:pPr>
        <w:jc w:val="center"/>
        <w:rPr>
          <w:rFonts w:hint="default" w:ascii="Times New Roman" w:hAnsi="Times New Roman" w:cs="Times New Roman"/>
          <w:b/>
          <w:color w:val="auto"/>
          <w:sz w:val="30"/>
          <w:szCs w:val="30"/>
        </w:rPr>
      </w:pPr>
    </w:p>
    <w:p>
      <w:pPr>
        <w:ind w:firstLine="1635" w:firstLineChars="444"/>
        <w:rPr>
          <w:rFonts w:hint="default" w:ascii="Times New Roman" w:hAnsi="Times New Roman" w:cs="Times New Roman"/>
          <w:b/>
          <w:color w:val="auto"/>
          <w:sz w:val="30"/>
          <w:szCs w:val="30"/>
          <w:u w:val="single"/>
        </w:rPr>
      </w:pPr>
      <w:r>
        <w:rPr>
          <w:rFonts w:hint="default" w:ascii="Times New Roman" w:hAnsi="Times New Roman" w:cs="Times New Roman"/>
          <w:b/>
          <w:snapToGrid w:val="0"/>
          <w:color w:val="auto"/>
          <w:spacing w:val="34"/>
          <w:kern w:val="0"/>
          <w:sz w:val="30"/>
          <w:szCs w:val="30"/>
        </w:rPr>
        <w:t>奖项类型：</w:t>
      </w:r>
      <w:r>
        <w:rPr>
          <w:rFonts w:hint="default" w:ascii="Times New Roman" w:hAnsi="Times New Roman" w:cs="Times New Roman"/>
          <w:color w:val="auto"/>
          <w:sz w:val="30"/>
          <w:szCs w:val="30"/>
          <w:u w:val="single"/>
        </w:rPr>
        <w:t xml:space="preserve">  </w:t>
      </w:r>
      <w:r>
        <w:rPr>
          <w:rFonts w:hint="default" w:ascii="Times New Roman" w:hAnsi="Times New Roman" w:cs="Times New Roman"/>
          <w:b/>
          <w:color w:val="auto"/>
          <w:sz w:val="30"/>
          <w:szCs w:val="30"/>
          <w:u w:val="single"/>
        </w:rPr>
        <w:t>农业技术推广贡献奖</w:t>
      </w:r>
      <w:r>
        <w:rPr>
          <w:rFonts w:hint="default" w:ascii="Times New Roman" w:hAnsi="Times New Roman" w:cs="Times New Roman"/>
          <w:color w:val="auto"/>
          <w:sz w:val="30"/>
          <w:szCs w:val="30"/>
          <w:u w:val="single"/>
        </w:rPr>
        <w:t xml:space="preserve">   </w:t>
      </w:r>
    </w:p>
    <w:p>
      <w:pPr>
        <w:ind w:firstLine="1651" w:firstLineChars="550"/>
        <w:rPr>
          <w:rFonts w:hint="default" w:ascii="Times New Roman" w:hAnsi="Times New Roman" w:cs="Times New Roman"/>
          <w:b/>
          <w:color w:val="auto"/>
          <w:sz w:val="30"/>
          <w:szCs w:val="30"/>
          <w:u w:val="single"/>
        </w:rPr>
      </w:pPr>
      <w:r>
        <w:rPr>
          <w:rFonts w:hint="default" w:ascii="Times New Roman" w:hAnsi="Times New Roman" w:cs="Times New Roman"/>
          <w:b/>
          <w:color w:val="auto"/>
          <w:sz w:val="30"/>
          <w:szCs w:val="30"/>
        </w:rPr>
        <w:t>申报人姓名：</w:t>
      </w:r>
      <w:r>
        <w:rPr>
          <w:rFonts w:hint="default" w:ascii="Times New Roman" w:hAnsi="Times New Roman" w:cs="Times New Roman"/>
          <w:color w:val="auto"/>
          <w:sz w:val="30"/>
          <w:szCs w:val="30"/>
          <w:u w:val="single"/>
        </w:rPr>
        <w:t xml:space="preserve">                        </w:t>
      </w:r>
    </w:p>
    <w:p>
      <w:pPr>
        <w:ind w:firstLine="1651" w:firstLineChars="550"/>
        <w:rPr>
          <w:rFonts w:hint="default" w:ascii="Times New Roman" w:hAnsi="Times New Roman" w:cs="Times New Roman"/>
          <w:b/>
          <w:color w:val="auto"/>
          <w:sz w:val="30"/>
          <w:szCs w:val="30"/>
          <w:u w:val="single"/>
        </w:rPr>
      </w:pPr>
      <w:r>
        <w:rPr>
          <w:rFonts w:hint="default" w:ascii="Times New Roman" w:hAnsi="Times New Roman" w:cs="Times New Roman"/>
          <w:b/>
          <w:color w:val="auto"/>
          <w:sz w:val="30"/>
          <w:szCs w:val="30"/>
        </w:rPr>
        <w:t>申报人单位：</w:t>
      </w:r>
      <w:r>
        <w:rPr>
          <w:rFonts w:hint="default" w:ascii="Times New Roman" w:hAnsi="Times New Roman" w:cs="Times New Roman"/>
          <w:color w:val="auto"/>
          <w:sz w:val="30"/>
          <w:szCs w:val="30"/>
          <w:u w:val="single"/>
        </w:rPr>
        <w:t xml:space="preserve">                        </w:t>
      </w:r>
    </w:p>
    <w:p>
      <w:pPr>
        <w:rPr>
          <w:rFonts w:hint="default" w:ascii="Times New Roman" w:hAnsi="Times New Roman" w:cs="Times New Roman"/>
          <w:b/>
          <w:color w:val="auto"/>
          <w:sz w:val="30"/>
          <w:szCs w:val="30"/>
        </w:rPr>
      </w:pPr>
    </w:p>
    <w:p>
      <w:pPr>
        <w:rPr>
          <w:rFonts w:hint="default" w:ascii="Times New Roman" w:hAnsi="Times New Roman" w:cs="Times New Roman"/>
          <w:b/>
          <w:color w:val="auto"/>
          <w:sz w:val="30"/>
          <w:szCs w:val="30"/>
        </w:rPr>
      </w:pPr>
    </w:p>
    <w:p>
      <w:pPr>
        <w:jc w:val="center"/>
        <w:rPr>
          <w:rFonts w:hint="default" w:ascii="Times New Roman" w:hAnsi="Times New Roman" w:eastAsia="华文中宋" w:cs="Times New Roman"/>
          <w:b/>
          <w:bCs/>
          <w:color w:val="auto"/>
          <w:sz w:val="32"/>
          <w:szCs w:val="32"/>
        </w:rPr>
      </w:pPr>
      <w:r>
        <w:rPr>
          <w:rFonts w:hint="default" w:ascii="Times New Roman" w:hAnsi="Times New Roman" w:eastAsia="华文中宋" w:cs="Times New Roman"/>
          <w:b/>
          <w:bCs/>
          <w:color w:val="auto"/>
          <w:sz w:val="32"/>
          <w:szCs w:val="32"/>
        </w:rPr>
        <w:br w:type="page"/>
      </w:r>
    </w:p>
    <w:p>
      <w:pPr>
        <w:jc w:val="center"/>
        <w:rPr>
          <w:rFonts w:hint="default" w:ascii="Times New Roman" w:hAnsi="Times New Roman" w:eastAsia="华文中宋" w:cs="Times New Roman"/>
          <w:b/>
          <w:bCs/>
          <w:color w:val="auto"/>
          <w:sz w:val="30"/>
          <w:szCs w:val="30"/>
        </w:rPr>
      </w:pPr>
      <w:r>
        <w:rPr>
          <w:rFonts w:hint="default" w:ascii="Times New Roman" w:hAnsi="Times New Roman" w:eastAsia="华文中宋" w:cs="Times New Roman"/>
          <w:b/>
          <w:bCs/>
          <w:color w:val="auto"/>
          <w:sz w:val="30"/>
          <w:szCs w:val="30"/>
        </w:rPr>
        <w:t>《农业技术推广贡献奖申报书》</w:t>
      </w:r>
    </w:p>
    <w:p>
      <w:pPr>
        <w:spacing w:after="156" w:afterLines="50"/>
        <w:jc w:val="center"/>
        <w:rPr>
          <w:rFonts w:hint="default" w:ascii="Times New Roman" w:hAnsi="Times New Roman" w:eastAsia="华文中宋" w:cs="Times New Roman"/>
          <w:b/>
          <w:bCs/>
          <w:color w:val="auto"/>
          <w:sz w:val="30"/>
          <w:szCs w:val="30"/>
        </w:rPr>
      </w:pPr>
      <w:r>
        <w:rPr>
          <w:rFonts w:hint="default" w:ascii="Times New Roman" w:hAnsi="Times New Roman" w:eastAsia="华文中宋" w:cs="Times New Roman"/>
          <w:b/>
          <w:bCs/>
          <w:color w:val="auto"/>
          <w:sz w:val="30"/>
          <w:szCs w:val="30"/>
        </w:rPr>
        <w:t>填写说明</w:t>
      </w:r>
    </w:p>
    <w:p>
      <w:pPr>
        <w:spacing w:line="360" w:lineRule="auto"/>
        <w:rPr>
          <w:rFonts w:hint="default" w:ascii="Times New Roman" w:hAnsi="Times New Roman" w:cs="Times New Roman"/>
          <w:bCs/>
          <w:color w:val="auto"/>
          <w:szCs w:val="21"/>
        </w:rPr>
      </w:pPr>
      <w:r>
        <w:rPr>
          <w:rFonts w:hint="default" w:ascii="Times New Roman" w:hAnsi="Times New Roman" w:eastAsia="华文中宋" w:cs="Times New Roman"/>
          <w:b/>
          <w:bCs/>
          <w:color w:val="auto"/>
          <w:sz w:val="32"/>
          <w:szCs w:val="32"/>
        </w:rPr>
        <w:t xml:space="preserve">  </w:t>
      </w:r>
      <w:r>
        <w:rPr>
          <w:rFonts w:hint="default" w:ascii="Times New Roman" w:hAnsi="Times New Roman" w:eastAsia="华文中宋" w:cs="Times New Roman"/>
          <w:bCs/>
          <w:color w:val="auto"/>
          <w:szCs w:val="21"/>
        </w:rPr>
        <w:t xml:space="preserve"> </w:t>
      </w:r>
      <w:r>
        <w:rPr>
          <w:rFonts w:hint="default" w:ascii="Times New Roman" w:hAnsi="Times New Roman" w:cs="Times New Roman"/>
          <w:bCs/>
          <w:color w:val="auto"/>
          <w:szCs w:val="21"/>
        </w:rPr>
        <w:t>一、《农业技术推广贡献奖申报书》纸质版的规格为：A4纸（高297mm×宽210mm）竖装，左边装订，待省级行政主管部门确认后从系统中导出后打印，书脊中间处须打印人选姓名+省份+推荐奖种。</w:t>
      </w:r>
    </w:p>
    <w:p>
      <w:pPr>
        <w:adjustRightInd w:val="0"/>
        <w:snapToGrid w:val="0"/>
        <w:spacing w:line="360" w:lineRule="auto"/>
        <w:ind w:firstLine="420"/>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二、“</w:t>
      </w:r>
      <w:r>
        <w:rPr>
          <w:rFonts w:hint="default" w:ascii="Times New Roman" w:hAnsi="Times New Roman" w:cs="Times New Roman"/>
          <w:bCs/>
          <w:color w:val="auto"/>
          <w:szCs w:val="21"/>
          <w:lang w:val="en-US" w:eastAsia="zh-CN"/>
        </w:rPr>
        <w:t>单位全称</w:t>
      </w:r>
      <w:r>
        <w:rPr>
          <w:rFonts w:hint="default" w:ascii="Times New Roman" w:hAnsi="Times New Roman" w:cs="Times New Roman"/>
          <w:bCs/>
          <w:color w:val="auto"/>
          <w:szCs w:val="21"/>
        </w:rPr>
        <w:t>”</w:t>
      </w:r>
      <w:r>
        <w:rPr>
          <w:rFonts w:hint="default" w:ascii="Times New Roman" w:hAnsi="Times New Roman" w:cs="Times New Roman"/>
          <w:bCs/>
          <w:color w:val="auto"/>
          <w:szCs w:val="21"/>
          <w:lang w:val="en-US" w:eastAsia="zh-CN"/>
        </w:rPr>
        <w:t>应与单位公章保持一致。</w:t>
      </w:r>
    </w:p>
    <w:p>
      <w:pPr>
        <w:adjustRightInd w:val="0"/>
        <w:snapToGrid w:val="0"/>
        <w:spacing w:line="360" w:lineRule="auto"/>
        <w:ind w:firstLine="420"/>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三、</w:t>
      </w:r>
      <w:r>
        <w:rPr>
          <w:rFonts w:hint="default" w:ascii="Times New Roman" w:hAnsi="Times New Roman" w:cs="Times New Roman"/>
          <w:bCs/>
          <w:color w:val="auto"/>
          <w:szCs w:val="21"/>
        </w:rPr>
        <w:t>“基层推广工作时间”指县乡农技推广人员须在基层从事推广服务工作累计15年以上或连续在乡镇（含片区）站从事农技推广工作10年以上（不含以行政编制身份从事农技推广工作时间），常年有三分之二以上的工作时间在生产一线从事技术推广服务；地市级及以上相关机构人员须连续从事农业技术推广工作10年以上，常年有三分之一以上时间在一线从事技术服务；新型农业经营主体和社会化服务组织等人员连续从事农业技术推广工作10年以上，常年有三分之二以上的时间在一线从事技术服务。</w:t>
      </w:r>
    </w:p>
    <w:p>
      <w:pPr>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四</w:t>
      </w:r>
      <w:r>
        <w:rPr>
          <w:rFonts w:hint="default" w:ascii="Times New Roman" w:hAnsi="Times New Roman" w:cs="Times New Roman"/>
          <w:bCs/>
          <w:color w:val="auto"/>
          <w:szCs w:val="21"/>
        </w:rPr>
        <w:t>、单位性质分为</w:t>
      </w:r>
      <w:r>
        <w:rPr>
          <w:rFonts w:hint="default" w:ascii="Times New Roman" w:hAnsi="Times New Roman" w:cs="Times New Roman"/>
          <w:bCs/>
          <w:color w:val="auto"/>
          <w:szCs w:val="21"/>
          <w:lang w:val="en-US" w:eastAsia="zh-CN"/>
        </w:rPr>
        <w:t>五</w:t>
      </w:r>
      <w:r>
        <w:rPr>
          <w:rFonts w:hint="default" w:ascii="Times New Roman" w:hAnsi="Times New Roman" w:cs="Times New Roman"/>
          <w:bCs/>
          <w:color w:val="auto"/>
          <w:szCs w:val="21"/>
        </w:rPr>
        <w:t>类：1.推广单位，2.科研单位，3.大专院校，4.</w:t>
      </w:r>
      <w:r>
        <w:rPr>
          <w:rFonts w:hint="default" w:ascii="Times New Roman" w:hAnsi="Times New Roman" w:cs="Times New Roman"/>
          <w:bCs/>
          <w:color w:val="auto"/>
          <w:szCs w:val="21"/>
          <w:lang w:val="en-US" w:eastAsia="zh-CN"/>
        </w:rPr>
        <w:t>企业，5.</w:t>
      </w:r>
      <w:r>
        <w:rPr>
          <w:rFonts w:hint="default" w:ascii="Times New Roman" w:hAnsi="Times New Roman" w:cs="Times New Roman"/>
          <w:color w:val="auto"/>
          <w:kern w:val="0"/>
          <w:szCs w:val="21"/>
        </w:rPr>
        <w:t>其他服务主体</w:t>
      </w:r>
      <w:r>
        <w:rPr>
          <w:rFonts w:hint="default" w:ascii="Times New Roman" w:hAnsi="Times New Roman" w:cs="Times New Roman"/>
          <w:bCs/>
          <w:color w:val="auto"/>
          <w:szCs w:val="21"/>
        </w:rPr>
        <w:t>。单位所属层级分为五级：1.部属，2.省属，3.地市属，4.县属，5.乡镇属。企业</w:t>
      </w:r>
      <w:r>
        <w:rPr>
          <w:rFonts w:hint="default" w:ascii="Times New Roman" w:hAnsi="Times New Roman" w:cs="Times New Roman"/>
          <w:bCs/>
          <w:color w:val="auto"/>
          <w:szCs w:val="21"/>
          <w:lang w:val="en-US" w:eastAsia="zh-CN"/>
        </w:rPr>
        <w:t>不需要填写单位所属层级，家庭农场、种植大户和合作社等填写</w:t>
      </w:r>
      <w:r>
        <w:rPr>
          <w:rFonts w:hint="default" w:ascii="Times New Roman" w:hAnsi="Times New Roman" w:cs="Times New Roman"/>
          <w:bCs/>
          <w:color w:val="auto"/>
          <w:szCs w:val="21"/>
        </w:rPr>
        <w:t>“</w:t>
      </w:r>
      <w:r>
        <w:rPr>
          <w:rFonts w:hint="default" w:ascii="Times New Roman" w:hAnsi="Times New Roman" w:cs="Times New Roman"/>
          <w:bCs/>
          <w:color w:val="auto"/>
          <w:szCs w:val="21"/>
          <w:lang w:val="en-US" w:eastAsia="zh-CN"/>
        </w:rPr>
        <w:t>乡镇属</w:t>
      </w:r>
      <w:r>
        <w:rPr>
          <w:rFonts w:hint="default" w:ascii="Times New Roman" w:hAnsi="Times New Roman" w:cs="Times New Roman"/>
          <w:bCs/>
          <w:color w:val="auto"/>
          <w:szCs w:val="21"/>
        </w:rPr>
        <w:t>”</w:t>
      </w:r>
      <w:r>
        <w:rPr>
          <w:rFonts w:hint="default" w:ascii="Times New Roman" w:hAnsi="Times New Roman" w:cs="Times New Roman"/>
          <w:bCs/>
          <w:color w:val="auto"/>
          <w:szCs w:val="21"/>
          <w:lang w:eastAsia="zh-CN"/>
        </w:rPr>
        <w:t>，</w:t>
      </w:r>
      <w:r>
        <w:rPr>
          <w:rFonts w:hint="default" w:ascii="Times New Roman" w:hAnsi="Times New Roman" w:cs="Times New Roman"/>
          <w:bCs/>
          <w:color w:val="auto"/>
          <w:szCs w:val="21"/>
          <w:lang w:val="en-US" w:eastAsia="zh-CN"/>
        </w:rPr>
        <w:t>直辖市各区所属单位填写</w:t>
      </w:r>
      <w:r>
        <w:rPr>
          <w:rFonts w:hint="default" w:ascii="Times New Roman" w:hAnsi="Times New Roman" w:cs="Times New Roman"/>
          <w:bCs/>
          <w:color w:val="auto"/>
          <w:szCs w:val="21"/>
        </w:rPr>
        <w:t>“</w:t>
      </w:r>
      <w:r>
        <w:rPr>
          <w:rFonts w:hint="default" w:ascii="Times New Roman" w:hAnsi="Times New Roman" w:cs="Times New Roman"/>
          <w:bCs/>
          <w:color w:val="auto"/>
          <w:szCs w:val="21"/>
          <w:lang w:val="en-US" w:eastAsia="zh-CN"/>
        </w:rPr>
        <w:t>县属</w:t>
      </w:r>
      <w:r>
        <w:rPr>
          <w:rFonts w:hint="default" w:ascii="Times New Roman" w:hAnsi="Times New Roman" w:cs="Times New Roman"/>
          <w:bCs/>
          <w:color w:val="auto"/>
          <w:szCs w:val="21"/>
        </w:rPr>
        <w:t>”。</w:t>
      </w:r>
    </w:p>
    <w:p>
      <w:pPr>
        <w:adjustRightInd w:val="0"/>
        <w:snapToGrid w:val="0"/>
        <w:spacing w:line="360" w:lineRule="auto"/>
        <w:ind w:firstLine="420"/>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五</w:t>
      </w:r>
      <w:r>
        <w:rPr>
          <w:rFonts w:hint="default" w:ascii="Times New Roman" w:hAnsi="Times New Roman" w:cs="Times New Roman"/>
          <w:bCs/>
          <w:color w:val="auto"/>
          <w:szCs w:val="21"/>
        </w:rPr>
        <w:t>、“工作简历”从高中（中专）阶段开始，按照起止年、月及学校或单位名称</w:t>
      </w:r>
      <w:r>
        <w:rPr>
          <w:rFonts w:hint="default" w:ascii="Times New Roman" w:hAnsi="Times New Roman" w:cs="Times New Roman"/>
          <w:bCs/>
          <w:color w:val="auto"/>
          <w:szCs w:val="21"/>
          <w:lang w:eastAsia="zh-CN"/>
        </w:rPr>
        <w:t>填报</w:t>
      </w:r>
      <w:r>
        <w:rPr>
          <w:rFonts w:hint="default" w:ascii="Times New Roman" w:hAnsi="Times New Roman" w:cs="Times New Roman"/>
          <w:bCs/>
          <w:color w:val="auto"/>
          <w:szCs w:val="21"/>
        </w:rPr>
        <w:t>。</w:t>
      </w:r>
    </w:p>
    <w:p>
      <w:pPr>
        <w:adjustRightInd w:val="0"/>
        <w:snapToGrid w:val="0"/>
        <w:spacing w:line="360" w:lineRule="auto"/>
        <w:ind w:firstLine="420"/>
        <w:rPr>
          <w:rFonts w:hint="default" w:ascii="Times New Roman" w:hAnsi="Times New Roman" w:cs="Times New Roman"/>
          <w:bCs/>
          <w:color w:val="auto"/>
          <w:szCs w:val="21"/>
        </w:rPr>
      </w:pPr>
      <w:r>
        <w:rPr>
          <w:rFonts w:hint="default" w:ascii="Times New Roman" w:hAnsi="Times New Roman" w:cs="Times New Roman"/>
          <w:bCs/>
          <w:color w:val="auto"/>
          <w:szCs w:val="21"/>
          <w:lang w:val="en-US" w:eastAsia="zh-CN"/>
        </w:rPr>
        <w:t>六</w:t>
      </w:r>
      <w:r>
        <w:rPr>
          <w:rFonts w:hint="default" w:ascii="Times New Roman" w:hAnsi="Times New Roman" w:cs="Times New Roman"/>
          <w:bCs/>
          <w:color w:val="auto"/>
          <w:szCs w:val="21"/>
        </w:rPr>
        <w:t>、“无重大技术事故证明”由所在单位出具，单位负责人签字、加盖公章并上传附件。</w:t>
      </w:r>
    </w:p>
    <w:p>
      <w:pPr>
        <w:adjustRightInd w:val="0"/>
        <w:snapToGrid w:val="0"/>
        <w:spacing w:line="360" w:lineRule="auto"/>
        <w:ind w:firstLine="420"/>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七、若申报人为农民，所在单位意见可由村民委员会盖章。</w:t>
      </w:r>
    </w:p>
    <w:p>
      <w:pPr>
        <w:adjustRightInd w:val="0"/>
        <w:snapToGrid w:val="0"/>
        <w:spacing w:line="360" w:lineRule="auto"/>
        <w:jc w:val="center"/>
        <w:rPr>
          <w:rFonts w:hint="default" w:ascii="Times New Roman" w:hAnsi="Times New Roman" w:eastAsia="华文中宋" w:cs="Times New Roman"/>
          <w:bCs/>
          <w:color w:val="auto"/>
          <w:sz w:val="32"/>
          <w:szCs w:val="32"/>
        </w:rPr>
      </w:pPr>
    </w:p>
    <w:p>
      <w:pPr>
        <w:spacing w:after="312" w:afterLines="100"/>
        <w:jc w:val="center"/>
        <w:rPr>
          <w:rFonts w:hint="default" w:ascii="Times New Roman" w:hAnsi="Times New Roman" w:eastAsia="华文中宋" w:cs="Times New Roman"/>
          <w:b/>
          <w:bCs/>
          <w:color w:val="auto"/>
          <w:sz w:val="30"/>
          <w:szCs w:val="30"/>
        </w:rPr>
      </w:pPr>
      <w:r>
        <w:rPr>
          <w:rFonts w:hint="default" w:ascii="Times New Roman" w:hAnsi="Times New Roman" w:eastAsia="华文中宋" w:cs="Times New Roman"/>
          <w:b/>
          <w:bCs/>
          <w:color w:val="auto"/>
          <w:sz w:val="32"/>
          <w:szCs w:val="32"/>
        </w:rPr>
        <w:br w:type="page"/>
      </w:r>
      <w:r>
        <w:rPr>
          <w:rFonts w:hint="default" w:ascii="Times New Roman" w:hAnsi="Times New Roman" w:eastAsia="华文中宋" w:cs="Times New Roman"/>
          <w:b/>
          <w:bCs/>
          <w:color w:val="auto"/>
          <w:sz w:val="30"/>
          <w:szCs w:val="30"/>
        </w:rPr>
        <w:t>农业技术推广贡献奖申报书</w:t>
      </w:r>
    </w:p>
    <w:tbl>
      <w:tblPr>
        <w:tblStyle w:val="3"/>
        <w:tblW w:w="8728" w:type="dxa"/>
        <w:jc w:val="center"/>
        <w:tblInd w:w="0" w:type="dxa"/>
        <w:tblLayout w:type="fixed"/>
        <w:tblCellMar>
          <w:top w:w="0" w:type="dxa"/>
          <w:left w:w="108" w:type="dxa"/>
          <w:bottom w:w="0" w:type="dxa"/>
          <w:right w:w="108" w:type="dxa"/>
        </w:tblCellMar>
      </w:tblPr>
      <w:tblGrid>
        <w:gridCol w:w="724"/>
        <w:gridCol w:w="1277"/>
        <w:gridCol w:w="1186"/>
        <w:gridCol w:w="710"/>
        <w:gridCol w:w="360"/>
        <w:gridCol w:w="295"/>
        <w:gridCol w:w="853"/>
        <w:gridCol w:w="1186"/>
        <w:gridCol w:w="851"/>
        <w:gridCol w:w="1286"/>
      </w:tblGrid>
      <w:tr>
        <w:tblPrEx>
          <w:tblLayout w:type="fixed"/>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姓名</w:t>
            </w:r>
          </w:p>
        </w:tc>
        <w:tc>
          <w:tcPr>
            <w:tcW w:w="2463" w:type="dxa"/>
            <w:gridSpan w:val="2"/>
            <w:tcBorders>
              <w:top w:val="single" w:color="auto" w:sz="4" w:space="0"/>
              <w:left w:val="nil"/>
              <w:bottom w:val="single" w:color="auto" w:sz="4" w:space="0"/>
              <w:right w:val="single" w:color="auto" w:sz="4" w:space="0"/>
            </w:tcBorders>
            <w:vAlign w:val="bottom"/>
          </w:tcPr>
          <w:p>
            <w:pPr>
              <w:widowControl/>
              <w:jc w:val="left"/>
              <w:rPr>
                <w:rFonts w:hint="default" w:ascii="Times New Roman" w:hAnsi="Times New Roman" w:cs="Times New Roman"/>
                <w:color w:val="auto"/>
                <w:kern w:val="0"/>
                <w:sz w:val="24"/>
                <w:szCs w:val="24"/>
              </w:rPr>
            </w:pPr>
          </w:p>
        </w:tc>
        <w:tc>
          <w:tcPr>
            <w:tcW w:w="710"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性别</w:t>
            </w:r>
          </w:p>
        </w:tc>
        <w:tc>
          <w:tcPr>
            <w:tcW w:w="655" w:type="dxa"/>
            <w:gridSpan w:val="2"/>
            <w:tcBorders>
              <w:top w:val="single" w:color="auto" w:sz="4" w:space="0"/>
              <w:left w:val="nil"/>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基层推广工作时间</w:t>
            </w:r>
          </w:p>
        </w:tc>
        <w:tc>
          <w:tcPr>
            <w:tcW w:w="1186" w:type="dxa"/>
            <w:vMerge w:val="restart"/>
            <w:tcBorders>
              <w:top w:val="single" w:color="auto" w:sz="4" w:space="0"/>
              <w:left w:val="nil"/>
              <w:right w:val="single" w:color="auto" w:sz="4" w:space="0"/>
            </w:tcBorders>
            <w:vAlign w:val="center"/>
          </w:tcPr>
          <w:p>
            <w:pP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213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照片</w:t>
            </w:r>
          </w:p>
        </w:tc>
      </w:tr>
      <w:tr>
        <w:tblPrEx>
          <w:tblLayout w:type="fixed"/>
          <w:tblCellMar>
            <w:top w:w="0" w:type="dxa"/>
            <w:left w:w="108" w:type="dxa"/>
            <w:bottom w:w="0" w:type="dxa"/>
            <w:right w:w="108" w:type="dxa"/>
          </w:tblCellMar>
        </w:tblPrEx>
        <w:trPr>
          <w:trHeight w:val="680" w:hRule="exact"/>
          <w:jc w:val="center"/>
        </w:trPr>
        <w:tc>
          <w:tcPr>
            <w:tcW w:w="724"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民族</w:t>
            </w:r>
          </w:p>
        </w:tc>
        <w:tc>
          <w:tcPr>
            <w:tcW w:w="1277" w:type="dxa"/>
            <w:tcBorders>
              <w:top w:val="nil"/>
              <w:left w:val="nil"/>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186" w:type="dxa"/>
            <w:tcBorders>
              <w:top w:val="nil"/>
              <w:left w:val="nil"/>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政治面貌</w:t>
            </w:r>
          </w:p>
        </w:tc>
        <w:tc>
          <w:tcPr>
            <w:tcW w:w="1365" w:type="dxa"/>
            <w:gridSpan w:val="3"/>
            <w:tcBorders>
              <w:top w:val="nil"/>
              <w:left w:val="nil"/>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p>
        </w:tc>
        <w:tc>
          <w:tcPr>
            <w:tcW w:w="1186" w:type="dxa"/>
            <w:vMerge w:val="continue"/>
            <w:tcBorders>
              <w:left w:val="nil"/>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p>
        </w:tc>
        <w:tc>
          <w:tcPr>
            <w:tcW w:w="2137" w:type="dxa"/>
            <w:gridSpan w:val="2"/>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职称</w:t>
            </w:r>
          </w:p>
        </w:tc>
        <w:tc>
          <w:tcPr>
            <w:tcW w:w="1277" w:type="dxa"/>
            <w:tcBorders>
              <w:top w:val="single" w:color="auto" w:sz="4" w:space="0"/>
              <w:left w:val="single" w:color="auto" w:sz="4" w:space="0"/>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职务</w:t>
            </w:r>
          </w:p>
        </w:tc>
        <w:tc>
          <w:tcPr>
            <w:tcW w:w="1365" w:type="dxa"/>
            <w:gridSpan w:val="3"/>
            <w:tcBorders>
              <w:top w:val="single" w:color="auto" w:sz="4" w:space="0"/>
              <w:left w:val="nil"/>
              <w:bottom w:val="single" w:color="auto" w:sz="4" w:space="0"/>
              <w:right w:val="single" w:color="auto" w:sz="4" w:space="0"/>
            </w:tcBorders>
            <w:vAlign w:val="bottom"/>
          </w:tcPr>
          <w:p>
            <w:pPr>
              <w:widowControl/>
              <w:jc w:val="left"/>
              <w:rPr>
                <w:rFonts w:hint="default" w:ascii="Times New Roman" w:hAnsi="Times New Roman" w:cs="Times New Roman"/>
                <w:color w:val="auto"/>
                <w:kern w:val="0"/>
                <w:sz w:val="24"/>
                <w:szCs w:val="24"/>
              </w:rPr>
            </w:pPr>
          </w:p>
        </w:tc>
        <w:tc>
          <w:tcPr>
            <w:tcW w:w="85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联系电话</w:t>
            </w:r>
          </w:p>
        </w:tc>
        <w:tc>
          <w:tcPr>
            <w:tcW w:w="1186" w:type="dxa"/>
            <w:tcBorders>
              <w:top w:val="single" w:color="auto" w:sz="4" w:space="0"/>
              <w:left w:val="nil"/>
              <w:bottom w:val="single" w:color="auto" w:sz="4" w:space="0"/>
              <w:right w:val="single" w:color="auto" w:sz="4" w:space="0"/>
            </w:tcBorders>
            <w:vAlign w:val="bottom"/>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213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2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身份证号码</w:t>
            </w:r>
          </w:p>
        </w:tc>
        <w:tc>
          <w:tcPr>
            <w:tcW w:w="3404" w:type="dxa"/>
            <w:gridSpan w:val="5"/>
            <w:tcBorders>
              <w:top w:val="single" w:color="auto" w:sz="4" w:space="0"/>
              <w:left w:val="nil"/>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18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出生年月</w:t>
            </w:r>
          </w:p>
        </w:tc>
        <w:tc>
          <w:tcPr>
            <w:tcW w:w="2137" w:type="dxa"/>
            <w:gridSpan w:val="2"/>
            <w:tcBorders>
              <w:top w:val="single" w:color="auto" w:sz="4" w:space="0"/>
              <w:left w:val="nil"/>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462" w:hRule="atLeast"/>
          <w:jc w:val="center"/>
        </w:trPr>
        <w:tc>
          <w:tcPr>
            <w:tcW w:w="2001"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身份证正面</w:t>
            </w:r>
          </w:p>
        </w:tc>
        <w:tc>
          <w:tcPr>
            <w:tcW w:w="2256" w:type="dxa"/>
            <w:gridSpan w:val="3"/>
            <w:tcBorders>
              <w:top w:val="nil"/>
              <w:left w:val="nil"/>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p>
        </w:tc>
        <w:tc>
          <w:tcPr>
            <w:tcW w:w="2334"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身份证背面</w:t>
            </w:r>
          </w:p>
        </w:tc>
        <w:tc>
          <w:tcPr>
            <w:tcW w:w="2137" w:type="dxa"/>
            <w:gridSpan w:val="2"/>
            <w:tcBorders>
              <w:top w:val="nil"/>
              <w:left w:val="nil"/>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926" w:hRule="atLeast"/>
          <w:jc w:val="center"/>
        </w:trPr>
        <w:tc>
          <w:tcPr>
            <w:tcW w:w="724"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单位全称</w:t>
            </w:r>
          </w:p>
        </w:tc>
        <w:tc>
          <w:tcPr>
            <w:tcW w:w="2463" w:type="dxa"/>
            <w:gridSpan w:val="2"/>
            <w:tcBorders>
              <w:top w:val="single" w:color="auto" w:sz="4" w:space="0"/>
              <w:left w:val="single" w:color="auto" w:sz="4" w:space="0"/>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070"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单位</w:t>
            </w:r>
          </w:p>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性质</w:t>
            </w:r>
          </w:p>
        </w:tc>
        <w:tc>
          <w:tcPr>
            <w:tcW w:w="2334" w:type="dxa"/>
            <w:gridSpan w:val="3"/>
            <w:tcBorders>
              <w:top w:val="single" w:color="auto" w:sz="4" w:space="0"/>
              <w:left w:val="nil"/>
              <w:right w:val="single" w:color="auto" w:sz="4" w:space="0"/>
            </w:tcBorders>
            <w:vAlign w:val="center"/>
          </w:tcPr>
          <w:p>
            <w:pPr>
              <w:widowControl/>
              <w:rPr>
                <w:rFonts w:hint="default" w:ascii="Times New Roman" w:hAnsi="Times New Roman" w:cs="Times New Roman"/>
                <w:color w:val="auto"/>
                <w:kern w:val="0"/>
                <w:sz w:val="24"/>
                <w:szCs w:val="24"/>
              </w:rPr>
            </w:pPr>
          </w:p>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18"/>
                <w:szCs w:val="18"/>
              </w:rPr>
              <w:t>　</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单位所属层级</w:t>
            </w:r>
          </w:p>
        </w:tc>
        <w:tc>
          <w:tcPr>
            <w:tcW w:w="1286" w:type="dxa"/>
            <w:tcBorders>
              <w:top w:val="nil"/>
              <w:left w:val="single" w:color="auto" w:sz="4" w:space="0"/>
              <w:bottom w:val="single" w:color="000000" w:sz="4" w:space="0"/>
              <w:right w:val="single" w:color="auto" w:sz="4" w:space="0"/>
            </w:tcBorders>
            <w:vAlign w:val="top"/>
          </w:tcPr>
          <w:p>
            <w:pPr>
              <w:widowControl/>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w:t>
            </w:r>
          </w:p>
        </w:tc>
      </w:tr>
      <w:tr>
        <w:tblPrEx>
          <w:tblLayout w:type="fixed"/>
          <w:tblCellMar>
            <w:top w:w="0" w:type="dxa"/>
            <w:left w:w="108" w:type="dxa"/>
            <w:bottom w:w="0" w:type="dxa"/>
            <w:right w:w="108" w:type="dxa"/>
          </w:tblCellMar>
        </w:tblPrEx>
        <w:trPr>
          <w:trHeight w:val="46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通讯地址</w:t>
            </w:r>
          </w:p>
        </w:tc>
        <w:tc>
          <w:tcPr>
            <w:tcW w:w="5867" w:type="dxa"/>
            <w:gridSpan w:val="7"/>
            <w:tcBorders>
              <w:top w:val="single" w:color="auto" w:sz="4" w:space="0"/>
              <w:left w:val="nil"/>
              <w:bottom w:val="single" w:color="auto" w:sz="4" w:space="0"/>
              <w:right w:val="single" w:color="auto" w:sz="4" w:space="0"/>
            </w:tcBorders>
            <w:vAlign w:val="bottom"/>
          </w:tcPr>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p>
            <w:pPr>
              <w:widowControl/>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邮政编码</w:t>
            </w:r>
          </w:p>
        </w:tc>
        <w:tc>
          <w:tcPr>
            <w:tcW w:w="1286" w:type="dxa"/>
            <w:tcBorders>
              <w:top w:val="single" w:color="auto" w:sz="4" w:space="0"/>
              <w:left w:val="nil"/>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462" w:hRule="atLeast"/>
          <w:jc w:val="center"/>
        </w:trPr>
        <w:tc>
          <w:tcPr>
            <w:tcW w:w="8728" w:type="dxa"/>
            <w:gridSpan w:val="10"/>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工作简历</w:t>
            </w:r>
          </w:p>
        </w:tc>
      </w:tr>
      <w:tr>
        <w:tblPrEx>
          <w:tblLayout w:type="fixed"/>
          <w:tblCellMar>
            <w:top w:w="0" w:type="dxa"/>
            <w:left w:w="108" w:type="dxa"/>
            <w:bottom w:w="0" w:type="dxa"/>
            <w:right w:w="108" w:type="dxa"/>
          </w:tblCellMar>
        </w:tblPrEx>
        <w:trPr>
          <w:trHeight w:val="634" w:hRule="atLeast"/>
          <w:jc w:val="center"/>
        </w:trPr>
        <w:tc>
          <w:tcPr>
            <w:tcW w:w="8728" w:type="dxa"/>
            <w:gridSpan w:val="10"/>
            <w:tcBorders>
              <w:top w:val="single" w:color="auto" w:sz="4" w:space="0"/>
              <w:left w:val="single" w:color="auto" w:sz="4" w:space="0"/>
              <w:right w:val="single" w:color="auto" w:sz="4" w:space="0"/>
            </w:tcBorders>
            <w:vAlign w:val="center"/>
          </w:tcPr>
          <w:p>
            <w:pPr>
              <w:widowControl/>
              <w:rPr>
                <w:rFonts w:hint="default" w:ascii="Times New Roman" w:hAnsi="Times New Roman" w:cs="Times New Roman"/>
                <w:color w:val="auto"/>
                <w:kern w:val="0"/>
                <w:sz w:val="24"/>
                <w:szCs w:val="24"/>
                <w:highlight w:val="yellow"/>
              </w:rPr>
            </w:pPr>
          </w:p>
          <w:p>
            <w:pPr>
              <w:widowControl/>
              <w:rPr>
                <w:rFonts w:hint="default" w:ascii="Times New Roman" w:hAnsi="Times New Roman" w:cs="Times New Roman"/>
                <w:color w:val="auto"/>
                <w:kern w:val="0"/>
                <w:sz w:val="24"/>
                <w:szCs w:val="24"/>
                <w:highlight w:val="yellow"/>
              </w:rPr>
            </w:pPr>
          </w:p>
          <w:p>
            <w:pPr>
              <w:widowControl/>
              <w:rPr>
                <w:rFonts w:hint="default" w:ascii="Times New Roman" w:hAnsi="Times New Roman" w:cs="Times New Roman"/>
                <w:color w:val="auto"/>
                <w:kern w:val="0"/>
                <w:sz w:val="24"/>
                <w:szCs w:val="24"/>
                <w:highlight w:val="yellow"/>
              </w:rPr>
            </w:pPr>
          </w:p>
          <w:p>
            <w:pPr>
              <w:widowControl/>
              <w:rPr>
                <w:rFonts w:hint="default" w:ascii="Times New Roman" w:hAnsi="Times New Roman" w:cs="Times New Roman"/>
                <w:color w:val="auto"/>
                <w:kern w:val="0"/>
                <w:sz w:val="24"/>
                <w:szCs w:val="24"/>
                <w:highlight w:val="yellow"/>
              </w:rPr>
            </w:pPr>
          </w:p>
        </w:tc>
      </w:tr>
      <w:tr>
        <w:tblPrEx>
          <w:tblLayout w:type="fixed"/>
          <w:tblCellMar>
            <w:top w:w="0" w:type="dxa"/>
            <w:left w:w="108" w:type="dxa"/>
            <w:bottom w:w="0" w:type="dxa"/>
            <w:right w:w="108" w:type="dxa"/>
          </w:tblCellMar>
        </w:tblPrEx>
        <w:trPr>
          <w:trHeight w:val="462" w:hRule="atLeast"/>
          <w:jc w:val="center"/>
        </w:trPr>
        <w:tc>
          <w:tcPr>
            <w:tcW w:w="8728" w:type="dxa"/>
            <w:gridSpan w:val="10"/>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事迹摘要</w:t>
            </w:r>
            <w:r>
              <w:rPr>
                <w:rFonts w:hint="default" w:ascii="Times New Roman" w:hAnsi="Times New Roman" w:cs="Times New Roman"/>
                <w:color w:val="auto"/>
                <w:kern w:val="0"/>
                <w:sz w:val="18"/>
                <w:szCs w:val="18"/>
              </w:rPr>
              <w:t xml:space="preserve">（事迹摘要限300字以内） </w:t>
            </w:r>
          </w:p>
        </w:tc>
      </w:tr>
      <w:tr>
        <w:tblPrEx>
          <w:tblLayout w:type="fixed"/>
          <w:tblCellMar>
            <w:top w:w="0" w:type="dxa"/>
            <w:left w:w="108" w:type="dxa"/>
            <w:bottom w:w="0" w:type="dxa"/>
            <w:right w:w="108" w:type="dxa"/>
          </w:tblCellMar>
        </w:tblPrEx>
        <w:trPr>
          <w:trHeight w:val="1284" w:hRule="atLeast"/>
          <w:jc w:val="center"/>
        </w:trPr>
        <w:tc>
          <w:tcPr>
            <w:tcW w:w="8728" w:type="dxa"/>
            <w:gridSpan w:val="10"/>
            <w:tcBorders>
              <w:top w:val="single" w:color="auto" w:sz="4" w:space="0"/>
              <w:left w:val="single" w:color="auto" w:sz="4" w:space="0"/>
              <w:bottom w:val="single" w:color="auto" w:sz="4" w:space="0"/>
              <w:right w:val="single" w:color="auto" w:sz="4" w:space="0"/>
            </w:tcBorders>
            <w:vAlign w:val="top"/>
          </w:tcPr>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417" w:hRule="atLeast"/>
          <w:jc w:val="center"/>
        </w:trPr>
        <w:tc>
          <w:tcPr>
            <w:tcW w:w="8728" w:type="dxa"/>
            <w:gridSpan w:val="10"/>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个人事迹</w:t>
            </w:r>
            <w:r>
              <w:rPr>
                <w:rFonts w:hint="default" w:ascii="Times New Roman" w:hAnsi="Times New Roman" w:cs="Times New Roman"/>
                <w:color w:val="auto"/>
                <w:kern w:val="0"/>
                <w:sz w:val="18"/>
                <w:szCs w:val="18"/>
              </w:rPr>
              <w:t>（按申报条件和评审标准要求提供的相应证明材料附本推荐表后）</w:t>
            </w:r>
          </w:p>
        </w:tc>
      </w:tr>
      <w:tr>
        <w:tblPrEx>
          <w:tblLayout w:type="fixed"/>
          <w:tblCellMar>
            <w:top w:w="0" w:type="dxa"/>
            <w:left w:w="108" w:type="dxa"/>
            <w:bottom w:w="0" w:type="dxa"/>
            <w:right w:w="108" w:type="dxa"/>
          </w:tblCellMar>
        </w:tblPrEx>
        <w:trPr>
          <w:trHeight w:val="3387" w:hRule="atLeast"/>
          <w:jc w:val="center"/>
        </w:trPr>
        <w:tc>
          <w:tcPr>
            <w:tcW w:w="8728" w:type="dxa"/>
            <w:gridSpan w:val="10"/>
            <w:tcBorders>
              <w:top w:val="single" w:color="auto" w:sz="4" w:space="0"/>
              <w:left w:val="single" w:color="auto" w:sz="4" w:space="0"/>
              <w:bottom w:val="single" w:color="auto" w:sz="4" w:space="0"/>
              <w:right w:val="single" w:color="000000" w:sz="4" w:space="0"/>
            </w:tcBorders>
            <w:vAlign w:val="center"/>
          </w:tcPr>
          <w:p>
            <w:pPr>
              <w:spacing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声明：</w:t>
            </w:r>
          </w:p>
          <w:p>
            <w:pPr>
              <w:spacing w:line="44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本人承诺遵守评审工作纪律，保证所提供的材料真实有效。不存在违反相关法律法规及侵犯他人知识产权的情形。该奖项是本人本年度所申请的丰收奖唯一奖项。如有材料虚假或违纪行为，愿意承担相应责任并接受相应处理。如产生争议，保证积极配合调查处理工作。                              </w:t>
            </w:r>
          </w:p>
          <w:p>
            <w:pPr>
              <w:spacing w:line="480" w:lineRule="exact"/>
              <w:ind w:firstLine="3600" w:firstLineChars="15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签名：</w:t>
            </w:r>
          </w:p>
          <w:p>
            <w:pPr>
              <w:widowControl/>
              <w:spacing w:line="480" w:lineRule="exact"/>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 xml:space="preserve">                                                年    月    日</w:t>
            </w:r>
          </w:p>
        </w:tc>
      </w:tr>
    </w:tbl>
    <w:p>
      <w:pPr>
        <w:spacing w:after="312" w:afterLines="100"/>
        <w:jc w:val="center"/>
        <w:rPr>
          <w:rFonts w:hint="default" w:ascii="Times New Roman" w:hAnsi="Times New Roman" w:eastAsia="华文中宋" w:cs="Times New Roman"/>
          <w:b/>
          <w:bCs/>
          <w:color w:val="auto"/>
          <w:sz w:val="30"/>
          <w:szCs w:val="30"/>
        </w:rPr>
      </w:pPr>
      <w:r>
        <w:rPr>
          <w:rFonts w:hint="default" w:ascii="Times New Roman" w:hAnsi="Times New Roman" w:eastAsia="华文中宋" w:cs="Times New Roman"/>
          <w:b/>
          <w:bCs/>
          <w:color w:val="auto"/>
          <w:sz w:val="30"/>
          <w:szCs w:val="30"/>
        </w:rPr>
        <w:t>无重大技术事故证明</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9" w:hRule="atLeast"/>
        </w:trPr>
        <w:tc>
          <w:tcPr>
            <w:tcW w:w="8522" w:type="dxa"/>
            <w:vAlign w:val="top"/>
          </w:tcPr>
          <w:p>
            <w:pPr>
              <w:spacing w:after="312" w:afterLines="100"/>
              <w:jc w:val="center"/>
              <w:rPr>
                <w:rFonts w:hint="default" w:ascii="Times New Roman" w:hAnsi="Times New Roman" w:cs="Times New Roman"/>
                <w:b/>
                <w:color w:val="auto"/>
                <w:sz w:val="30"/>
                <w:szCs w:val="30"/>
              </w:rPr>
            </w:pPr>
          </w:p>
          <w:p>
            <w:pPr>
              <w:rPr>
                <w:rFonts w:hint="default" w:ascii="Times New Roman" w:hAnsi="Times New Roman" w:cs="Times New Roman"/>
                <w:b/>
                <w:color w:val="auto"/>
                <w:sz w:val="30"/>
                <w:szCs w:val="30"/>
              </w:rPr>
            </w:pPr>
          </w:p>
          <w:p>
            <w:pPr>
              <w:rPr>
                <w:rFonts w:hint="default" w:ascii="Times New Roman" w:hAnsi="Times New Roman" w:cs="Times New Roman"/>
                <w:b/>
                <w:color w:val="auto"/>
                <w:sz w:val="30"/>
                <w:szCs w:val="30"/>
              </w:rPr>
            </w:pPr>
          </w:p>
          <w:p>
            <w:pPr>
              <w:rPr>
                <w:rFonts w:hint="default" w:ascii="Times New Roman" w:hAnsi="Times New Roman" w:cs="Times New Roman"/>
                <w:b/>
                <w:color w:val="auto"/>
                <w:sz w:val="30"/>
                <w:szCs w:val="30"/>
              </w:rPr>
            </w:pPr>
          </w:p>
          <w:p>
            <w:pPr>
              <w:rPr>
                <w:rFonts w:hint="default" w:ascii="Times New Roman" w:hAnsi="Times New Roman" w:cs="Times New Roman"/>
                <w:b/>
                <w:color w:val="auto"/>
                <w:sz w:val="30"/>
                <w:szCs w:val="30"/>
              </w:rPr>
            </w:pPr>
          </w:p>
          <w:p>
            <w:pPr>
              <w:rPr>
                <w:rFonts w:hint="default" w:ascii="Times New Roman" w:hAnsi="Times New Roman" w:cs="Times New Roman"/>
                <w:b/>
                <w:color w:val="auto"/>
                <w:sz w:val="30"/>
                <w:szCs w:val="30"/>
              </w:rPr>
            </w:pPr>
          </w:p>
          <w:p>
            <w:pPr>
              <w:rPr>
                <w:rFonts w:hint="default" w:ascii="Times New Roman" w:hAnsi="Times New Roman" w:cs="Times New Roman"/>
                <w:b/>
                <w:color w:val="auto"/>
                <w:sz w:val="30"/>
                <w:szCs w:val="30"/>
              </w:rPr>
            </w:pPr>
          </w:p>
          <w:p>
            <w:pPr>
              <w:ind w:right="600"/>
              <w:rPr>
                <w:rFonts w:hint="default" w:ascii="Times New Roman" w:hAnsi="Times New Roman" w:cs="Times New Roman"/>
                <w:b/>
                <w:color w:val="auto"/>
                <w:sz w:val="30"/>
                <w:szCs w:val="30"/>
              </w:rPr>
            </w:pPr>
          </w:p>
          <w:p>
            <w:pPr>
              <w:ind w:right="600"/>
              <w:rPr>
                <w:rFonts w:hint="default" w:ascii="Times New Roman" w:hAnsi="Times New Roman" w:cs="Times New Roman"/>
                <w:b/>
                <w:color w:val="auto"/>
                <w:sz w:val="30"/>
                <w:szCs w:val="30"/>
              </w:rPr>
            </w:pPr>
          </w:p>
          <w:p>
            <w:pPr>
              <w:ind w:right="600"/>
              <w:rPr>
                <w:rFonts w:hint="default" w:ascii="Times New Roman" w:hAnsi="Times New Roman" w:cs="Times New Roman"/>
                <w:b/>
                <w:color w:val="auto"/>
                <w:sz w:val="30"/>
                <w:szCs w:val="30"/>
              </w:rPr>
            </w:pPr>
          </w:p>
          <w:p>
            <w:pPr>
              <w:ind w:right="600"/>
              <w:rPr>
                <w:rFonts w:hint="default" w:ascii="Times New Roman" w:hAnsi="Times New Roman" w:cs="Times New Roman"/>
                <w:b/>
                <w:color w:val="auto"/>
                <w:sz w:val="30"/>
                <w:szCs w:val="30"/>
              </w:rPr>
            </w:pPr>
          </w:p>
          <w:p>
            <w:pPr>
              <w:ind w:right="600"/>
              <w:rPr>
                <w:rFonts w:hint="default" w:ascii="Times New Roman" w:hAnsi="Times New Roman" w:cs="Times New Roman"/>
                <w:b/>
                <w:color w:val="auto"/>
                <w:sz w:val="30"/>
                <w:szCs w:val="30"/>
              </w:rPr>
            </w:pPr>
          </w:p>
          <w:p>
            <w:pPr>
              <w:ind w:right="600"/>
              <w:rPr>
                <w:rFonts w:hint="default" w:ascii="Times New Roman" w:hAnsi="Times New Roman" w:cs="Times New Roman"/>
                <w:b/>
                <w:color w:val="auto"/>
                <w:sz w:val="30"/>
                <w:szCs w:val="30"/>
              </w:rPr>
            </w:pPr>
          </w:p>
          <w:p>
            <w:pPr>
              <w:ind w:right="600"/>
              <w:rPr>
                <w:rFonts w:hint="default" w:ascii="Times New Roman" w:hAnsi="Times New Roman" w:cs="Times New Roman"/>
                <w:b/>
                <w:color w:val="auto"/>
                <w:sz w:val="30"/>
                <w:szCs w:val="30"/>
              </w:rPr>
            </w:pPr>
          </w:p>
          <w:p>
            <w:pPr>
              <w:ind w:right="600"/>
              <w:rPr>
                <w:rFonts w:hint="default" w:ascii="Times New Roman" w:hAnsi="Times New Roman" w:cs="Times New Roman"/>
                <w:b/>
                <w:color w:val="auto"/>
                <w:sz w:val="30"/>
                <w:szCs w:val="30"/>
              </w:rPr>
            </w:pPr>
          </w:p>
          <w:p>
            <w:pPr>
              <w:widowControl/>
              <w:ind w:left="5041" w:leftChars="2400" w:right="480" w:hanging="1"/>
              <w:rPr>
                <w:rFonts w:hint="default" w:ascii="Times New Roman" w:hAnsi="Times New Roman" w:cs="Times New Roman"/>
                <w:color w:val="auto"/>
                <w:sz w:val="30"/>
                <w:szCs w:val="30"/>
              </w:rPr>
            </w:pPr>
            <w:r>
              <w:rPr>
                <w:rFonts w:hint="default" w:ascii="Times New Roman" w:hAnsi="Times New Roman" w:cs="Times New Roman"/>
                <w:color w:val="auto"/>
                <w:sz w:val="30"/>
                <w:szCs w:val="30"/>
              </w:rPr>
              <w:t xml:space="preserve">                        </w:t>
            </w:r>
            <w:r>
              <w:rPr>
                <w:rFonts w:hint="default" w:ascii="Times New Roman" w:hAnsi="Times New Roman" w:cs="Times New Roman"/>
                <w:color w:val="auto"/>
                <w:kern w:val="0"/>
                <w:sz w:val="24"/>
              </w:rPr>
              <w:t>负责人签字：</w:t>
            </w:r>
          </w:p>
          <w:p>
            <w:pPr>
              <w:widowControl/>
              <w:ind w:right="480" w:firstLine="5760" w:firstLineChars="2400"/>
              <w:rPr>
                <w:rFonts w:hint="default" w:ascii="Times New Roman" w:hAnsi="Times New Roman" w:cs="Times New Roman"/>
                <w:color w:val="auto"/>
                <w:kern w:val="0"/>
                <w:sz w:val="24"/>
              </w:rPr>
            </w:pPr>
          </w:p>
          <w:p>
            <w:pPr>
              <w:widowControl/>
              <w:ind w:right="480" w:firstLine="5160" w:firstLineChars="2150"/>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公   章：</w:t>
            </w:r>
          </w:p>
          <w:p>
            <w:pPr>
              <w:widowControl/>
              <w:jc w:val="right"/>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w:t>
            </w:r>
          </w:p>
          <w:p>
            <w:pPr>
              <w:widowControl/>
              <w:ind w:right="48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widowControl/>
              <w:ind w:right="480"/>
              <w:jc w:val="center"/>
              <w:rPr>
                <w:rFonts w:hint="default" w:ascii="Times New Roman" w:hAnsi="Times New Roman" w:cs="Times New Roman"/>
                <w:color w:val="auto"/>
                <w:kern w:val="0"/>
                <w:sz w:val="24"/>
              </w:rPr>
            </w:pPr>
          </w:p>
        </w:tc>
      </w:tr>
    </w:tbl>
    <w:p>
      <w:pPr>
        <w:adjustRightInd w:val="0"/>
        <w:snapToGrid w:val="0"/>
        <w:spacing w:after="156" w:afterLines="50"/>
        <w:jc w:val="center"/>
        <w:rPr>
          <w:rFonts w:hint="default" w:ascii="Times New Roman" w:hAnsi="Times New Roman" w:cs="Times New Roman"/>
          <w:color w:val="auto"/>
          <w:kern w:val="0"/>
          <w:sz w:val="30"/>
          <w:szCs w:val="30"/>
        </w:rPr>
      </w:pPr>
      <w:r>
        <w:rPr>
          <w:rFonts w:hint="default" w:ascii="Times New Roman" w:hAnsi="Times New Roman" w:cs="Times New Roman"/>
          <w:b/>
          <w:color w:val="auto"/>
          <w:sz w:val="30"/>
          <w:szCs w:val="30"/>
        </w:rPr>
        <w:br w:type="page"/>
      </w:r>
      <w:r>
        <w:rPr>
          <w:rFonts w:hint="default" w:ascii="Times New Roman" w:hAnsi="Times New Roman" w:eastAsia="华文中宋" w:cs="Times New Roman"/>
          <w:b/>
          <w:bCs/>
          <w:color w:val="auto"/>
          <w:sz w:val="30"/>
          <w:szCs w:val="30"/>
        </w:rPr>
        <w:t>申请意见</w:t>
      </w:r>
    </w:p>
    <w:tbl>
      <w:tblPr>
        <w:tblStyle w:val="3"/>
        <w:tblW w:w="8804" w:type="dxa"/>
        <w:tblInd w:w="0" w:type="dxa"/>
        <w:tblLayout w:type="fixed"/>
        <w:tblCellMar>
          <w:top w:w="0" w:type="dxa"/>
          <w:left w:w="108" w:type="dxa"/>
          <w:bottom w:w="0" w:type="dxa"/>
          <w:right w:w="108" w:type="dxa"/>
        </w:tblCellMar>
      </w:tblPr>
      <w:tblGrid>
        <w:gridCol w:w="8804"/>
      </w:tblGrid>
      <w:tr>
        <w:tblPrEx>
          <w:tblLayout w:type="fixed"/>
          <w:tblCellMar>
            <w:top w:w="0" w:type="dxa"/>
            <w:left w:w="108" w:type="dxa"/>
            <w:bottom w:w="0" w:type="dxa"/>
            <w:right w:w="108" w:type="dxa"/>
          </w:tblCellMar>
        </w:tblPrEx>
        <w:trPr>
          <w:trHeight w:val="1937" w:hRule="atLeast"/>
        </w:trPr>
        <w:tc>
          <w:tcPr>
            <w:tcW w:w="880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所在单位意见</w:t>
            </w:r>
          </w:p>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p>
            <w:pPr>
              <w:widowControl/>
              <w:ind w:firstLine="5169" w:firstLineChars="2154"/>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rPr>
              <w:t>负责人签字：</w:t>
            </w:r>
          </w:p>
          <w:p>
            <w:pPr>
              <w:widowControl/>
              <w:ind w:firstLine="5640" w:firstLineChars="2350"/>
              <w:rPr>
                <w:rFonts w:hint="default" w:ascii="Times New Roman" w:hAnsi="Times New Roman" w:cs="Times New Roman"/>
                <w:color w:val="auto"/>
                <w:kern w:val="0"/>
                <w:sz w:val="24"/>
              </w:rPr>
            </w:pPr>
            <w:r>
              <w:rPr>
                <w:rFonts w:hint="default" w:ascii="Times New Roman" w:hAnsi="Times New Roman" w:cs="Times New Roman"/>
                <w:color w:val="auto"/>
                <w:kern w:val="0"/>
                <w:sz w:val="24"/>
              </w:rPr>
              <w:t>公   章：</w:t>
            </w:r>
          </w:p>
          <w:p>
            <w:pPr>
              <w:widowControl/>
              <w:rPr>
                <w:rFonts w:hint="default" w:ascii="Times New Roman" w:hAnsi="Times New Roman" w:cs="Times New Roman"/>
                <w:color w:val="auto"/>
                <w:kern w:val="0"/>
                <w:sz w:val="24"/>
              </w:rPr>
            </w:pPr>
          </w:p>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widowControl/>
              <w:jc w:val="left"/>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2106" w:hRule="atLeast"/>
        </w:trPr>
        <w:tc>
          <w:tcPr>
            <w:tcW w:w="880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县级行政主管部门推荐意见</w:t>
            </w:r>
          </w:p>
          <w:p>
            <w:pPr>
              <w:widowControl/>
              <w:ind w:firstLine="2640" w:firstLineChars="1100"/>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w:t>
            </w:r>
          </w:p>
          <w:p>
            <w:pPr>
              <w:widowControl/>
              <w:adjustRightInd w:val="0"/>
              <w:snapToGrid w:val="0"/>
              <w:spacing w:after="156" w:afterLines="50"/>
              <w:ind w:firstLine="5169" w:firstLineChars="2154"/>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rPr>
              <w:t>负责人签字：</w:t>
            </w:r>
          </w:p>
          <w:p>
            <w:pPr>
              <w:widowControl/>
              <w:ind w:firstLine="5640" w:firstLineChars="2350"/>
              <w:rPr>
                <w:rFonts w:hint="default" w:ascii="Times New Roman" w:hAnsi="Times New Roman" w:cs="Times New Roman"/>
                <w:color w:val="auto"/>
                <w:kern w:val="0"/>
                <w:sz w:val="24"/>
              </w:rPr>
            </w:pPr>
            <w:r>
              <w:rPr>
                <w:rFonts w:hint="default" w:ascii="Times New Roman" w:hAnsi="Times New Roman" w:cs="Times New Roman"/>
                <w:color w:val="auto"/>
                <w:kern w:val="0"/>
                <w:sz w:val="24"/>
              </w:rPr>
              <w:t>公   章：</w:t>
            </w:r>
          </w:p>
          <w:p>
            <w:pPr>
              <w:widowControl/>
              <w:rPr>
                <w:rFonts w:hint="default" w:ascii="Times New Roman" w:hAnsi="Times New Roman" w:cs="Times New Roman"/>
                <w:color w:val="auto"/>
                <w:kern w:val="0"/>
                <w:sz w:val="24"/>
              </w:rPr>
            </w:pPr>
          </w:p>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widowControl/>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1967" w:hRule="atLeast"/>
        </w:trPr>
        <w:tc>
          <w:tcPr>
            <w:tcW w:w="8804"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地市级行政主管部门推荐意见</w:t>
            </w:r>
          </w:p>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p>
            <w:pPr>
              <w:widowControl/>
              <w:adjustRightInd w:val="0"/>
              <w:snapToGrid w:val="0"/>
              <w:spacing w:after="156" w:afterLines="50"/>
              <w:ind w:firstLine="5169" w:firstLineChars="2154"/>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rPr>
              <w:t>负责人签字：</w:t>
            </w:r>
          </w:p>
          <w:p>
            <w:pPr>
              <w:widowControl/>
              <w:ind w:firstLine="2880" w:firstLineChars="1200"/>
              <w:rPr>
                <w:rFonts w:hint="default" w:ascii="Times New Roman" w:hAnsi="Times New Roman" w:cs="Times New Roman"/>
                <w:color w:val="auto"/>
                <w:kern w:val="0"/>
                <w:sz w:val="24"/>
              </w:rPr>
            </w:pPr>
            <w:r>
              <w:rPr>
                <w:rFonts w:hint="default" w:ascii="Times New Roman" w:hAnsi="Times New Roman" w:cs="Times New Roman"/>
                <w:color w:val="auto"/>
                <w:kern w:val="0"/>
                <w:sz w:val="24"/>
                <w:szCs w:val="24"/>
              </w:rPr>
              <w:t xml:space="preserve">                       </w:t>
            </w:r>
            <w:r>
              <w:rPr>
                <w:rFonts w:hint="default" w:ascii="Times New Roman" w:hAnsi="Times New Roman" w:cs="Times New Roman"/>
                <w:color w:val="auto"/>
                <w:kern w:val="0"/>
                <w:sz w:val="24"/>
              </w:rPr>
              <w:t>公   章：</w:t>
            </w:r>
          </w:p>
          <w:p>
            <w:pPr>
              <w:widowControl/>
              <w:rPr>
                <w:rFonts w:hint="default" w:ascii="Times New Roman" w:hAnsi="Times New Roman" w:cs="Times New Roman"/>
                <w:color w:val="auto"/>
                <w:kern w:val="0"/>
                <w:sz w:val="24"/>
              </w:rPr>
            </w:pPr>
          </w:p>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widowControl/>
              <w:jc w:val="left"/>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2226" w:hRule="atLeast"/>
        </w:trPr>
        <w:tc>
          <w:tcPr>
            <w:tcW w:w="880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省级行政主管部门推荐意见</w:t>
            </w:r>
          </w:p>
          <w:p>
            <w:pPr>
              <w:widowControl/>
              <w:rPr>
                <w:rFonts w:hint="default" w:ascii="Times New Roman" w:hAnsi="Times New Roman" w:cs="Times New Roman"/>
                <w:color w:val="auto"/>
                <w:kern w:val="0"/>
                <w:sz w:val="24"/>
              </w:rPr>
            </w:pPr>
          </w:p>
          <w:p>
            <w:pPr>
              <w:widowControl/>
              <w:rPr>
                <w:rFonts w:hint="default" w:ascii="Times New Roman" w:hAnsi="Times New Roman" w:cs="Times New Roman"/>
                <w:color w:val="auto"/>
                <w:kern w:val="0"/>
                <w:sz w:val="24"/>
              </w:rPr>
            </w:pPr>
          </w:p>
          <w:p>
            <w:pPr>
              <w:widowControl/>
              <w:rPr>
                <w:rFonts w:hint="default" w:ascii="Times New Roman" w:hAnsi="Times New Roman" w:cs="Times New Roman"/>
                <w:color w:val="auto"/>
                <w:kern w:val="0"/>
                <w:sz w:val="24"/>
              </w:rPr>
            </w:pPr>
          </w:p>
          <w:p>
            <w:pPr>
              <w:widowControl/>
              <w:adjustRightInd w:val="0"/>
              <w:snapToGrid w:val="0"/>
              <w:spacing w:after="156" w:afterLines="50"/>
              <w:ind w:firstLine="5280" w:firstLineChars="2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负责人签字：</w:t>
            </w:r>
          </w:p>
          <w:p>
            <w:pPr>
              <w:widowControl/>
              <w:snapToGrid w:val="0"/>
              <w:spacing w:after="156" w:afterLines="50"/>
              <w:ind w:firstLine="5640" w:firstLineChars="2350"/>
              <w:rPr>
                <w:rFonts w:hint="default" w:ascii="Times New Roman" w:hAnsi="Times New Roman" w:cs="Times New Roman"/>
                <w:color w:val="auto"/>
                <w:kern w:val="0"/>
                <w:sz w:val="24"/>
              </w:rPr>
            </w:pPr>
            <w:r>
              <w:rPr>
                <w:rFonts w:hint="default" w:ascii="Times New Roman" w:hAnsi="Times New Roman" w:cs="Times New Roman"/>
                <w:color w:val="auto"/>
                <w:kern w:val="0"/>
                <w:sz w:val="24"/>
              </w:rPr>
              <w:t>公   章：</w:t>
            </w:r>
          </w:p>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widowControl/>
              <w:rPr>
                <w:rFonts w:hint="default" w:ascii="Times New Roman" w:hAnsi="Times New Roman" w:cs="Times New Roman"/>
                <w:color w:val="auto"/>
                <w:kern w:val="0"/>
                <w:sz w:val="24"/>
              </w:rPr>
            </w:pPr>
          </w:p>
        </w:tc>
      </w:tr>
      <w:tr>
        <w:tblPrEx>
          <w:tblLayout w:type="fixed"/>
          <w:tblCellMar>
            <w:top w:w="0" w:type="dxa"/>
            <w:left w:w="108" w:type="dxa"/>
            <w:bottom w:w="0" w:type="dxa"/>
            <w:right w:w="108" w:type="dxa"/>
          </w:tblCellMar>
        </w:tblPrEx>
        <w:trPr>
          <w:trHeight w:val="2066" w:hRule="atLeast"/>
        </w:trPr>
        <w:tc>
          <w:tcPr>
            <w:tcW w:w="880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丰收奖奖励委员会意见</w:t>
            </w:r>
          </w:p>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p>
            <w:pPr>
              <w:widowControl/>
              <w:rPr>
                <w:rFonts w:hint="default" w:ascii="Times New Roman" w:hAnsi="Times New Roman" w:cs="Times New Roman"/>
                <w:color w:val="auto"/>
                <w:kern w:val="0"/>
                <w:sz w:val="24"/>
                <w:szCs w:val="24"/>
              </w:rPr>
            </w:pPr>
          </w:p>
          <w:p>
            <w:pPr>
              <w:widowControl/>
              <w:ind w:firstLine="5520" w:firstLineChars="2300"/>
              <w:rPr>
                <w:rFonts w:hint="default" w:ascii="Times New Roman" w:hAnsi="Times New Roman" w:cs="Times New Roman"/>
                <w:color w:val="auto"/>
                <w:kern w:val="0"/>
                <w:sz w:val="24"/>
              </w:rPr>
            </w:pPr>
            <w:r>
              <w:rPr>
                <w:rFonts w:hint="default" w:ascii="Times New Roman" w:hAnsi="Times New Roman" w:cs="Times New Roman"/>
                <w:color w:val="auto"/>
                <w:kern w:val="0"/>
                <w:sz w:val="24"/>
              </w:rPr>
              <w:t>公   章：</w:t>
            </w:r>
          </w:p>
          <w:p>
            <w:pPr>
              <w:widowControl/>
              <w:rPr>
                <w:rFonts w:hint="default" w:ascii="Times New Roman" w:hAnsi="Times New Roman" w:cs="Times New Roman"/>
                <w:color w:val="auto"/>
                <w:kern w:val="0"/>
                <w:sz w:val="24"/>
              </w:rPr>
            </w:pPr>
          </w:p>
          <w:p>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p>
            <w:pPr>
              <w:widowControl/>
              <w:rPr>
                <w:rFonts w:hint="default" w:ascii="Times New Roman" w:hAnsi="Times New Roman" w:cs="Times New Roman"/>
                <w:color w:val="auto"/>
                <w:kern w:val="0"/>
                <w:sz w:val="24"/>
                <w:szCs w:val="24"/>
              </w:rPr>
            </w:pPr>
          </w:p>
        </w:tc>
      </w:tr>
    </w:tbl>
    <w:p>
      <w:pPr>
        <w:rPr>
          <w:rFonts w:hint="eastAsia"/>
        </w:rPr>
      </w:pPr>
      <w:bookmarkStart w:id="0" w:name="_GoBack"/>
      <w:bookmarkEnd w:id="0"/>
    </w:p>
    <w:sectPr>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1A"/>
    <w:rsid w:val="00136A89"/>
    <w:rsid w:val="003D7810"/>
    <w:rsid w:val="0069111A"/>
    <w:rsid w:val="009D271D"/>
    <w:rsid w:val="00A84E10"/>
    <w:rsid w:val="00C552A1"/>
    <w:rsid w:val="00CB68B8"/>
    <w:rsid w:val="00F46CEF"/>
    <w:rsid w:val="056B3192"/>
    <w:rsid w:val="152B692B"/>
    <w:rsid w:val="205F6D7B"/>
    <w:rsid w:val="27D72A78"/>
    <w:rsid w:val="3F00570E"/>
    <w:rsid w:val="46E566F0"/>
    <w:rsid w:val="46E94307"/>
    <w:rsid w:val="6B506AF9"/>
    <w:rsid w:val="6E98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569</Characters>
  <Lines>4</Lines>
  <Paragraphs>1</Paragraphs>
  <TotalTime>0</TotalTime>
  <ScaleCrop>false</ScaleCrop>
  <LinksUpToDate>false</LinksUpToDate>
  <CharactersWithSpaces>667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2021-11-05T07:00:00Z</dcterms:created>
  <dc:creator>dxy</dc:creator>
  <cp:lastModifiedBy>会议管理终端</cp:lastModifiedBy>
  <dcterms:modified xsi:type="dcterms:W3CDTF">2022-04-21T20:54:36Z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