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9E" w:rsidRDefault="006C78FD" w:rsidP="00CB23C2">
      <w:pPr>
        <w:spacing w:line="640" w:lineRule="exact"/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asciiTheme="minorEastAsia" w:hAnsiTheme="minorEastAsia" w:hint="eastAsia"/>
          <w:b/>
          <w:bCs/>
          <w:sz w:val="44"/>
          <w:szCs w:val="44"/>
        </w:rPr>
        <w:t>中熟玉米</w:t>
      </w:r>
      <w:r>
        <w:rPr>
          <w:rFonts w:asciiTheme="minorEastAsia" w:hAnsiTheme="minorEastAsia" w:hint="eastAsia"/>
          <w:b/>
          <w:bCs/>
          <w:sz w:val="44"/>
          <w:szCs w:val="44"/>
        </w:rPr>
        <w:t>品种</w:t>
      </w:r>
      <w:r w:rsidR="00CB23C2">
        <w:rPr>
          <w:rFonts w:asciiTheme="minorEastAsia" w:hAnsiTheme="minorEastAsia" w:hint="eastAsia"/>
          <w:b/>
          <w:bCs/>
          <w:sz w:val="44"/>
          <w:szCs w:val="44"/>
        </w:rPr>
        <w:t>数据公示</w:t>
      </w:r>
    </w:p>
    <w:p w:rsidR="00FB289E" w:rsidRDefault="00FB289E">
      <w:pPr>
        <w:spacing w:line="54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FB289E" w:rsidRDefault="00FB289E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FB289E" w:rsidRDefault="00FB289E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FB289E" w:rsidRDefault="00FB289E">
      <w:pPr>
        <w:spacing w:line="540" w:lineRule="exact"/>
        <w:rPr>
          <w:rFonts w:asciiTheme="minorEastAsia" w:hAnsiTheme="minorEastAsia"/>
          <w:b/>
          <w:sz w:val="52"/>
          <w:szCs w:val="52"/>
        </w:rPr>
      </w:pPr>
    </w:p>
    <w:p w:rsidR="00FB289E" w:rsidRDefault="006C78FD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  <w:r>
        <w:rPr>
          <w:rFonts w:asciiTheme="minorEastAsia" w:hAnsiTheme="minorEastAsia"/>
          <w:b/>
          <w:sz w:val="52"/>
          <w:szCs w:val="52"/>
        </w:rPr>
        <w:br/>
      </w: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 w:hint="eastAsia"/>
          <w:b/>
          <w:sz w:val="36"/>
          <w:szCs w:val="28"/>
        </w:rPr>
      </w:pPr>
    </w:p>
    <w:p w:rsidR="00CB23C2" w:rsidRDefault="00CB23C2" w:rsidP="00CB23C2">
      <w:pPr>
        <w:spacing w:line="540" w:lineRule="exact"/>
        <w:jc w:val="center"/>
        <w:rPr>
          <w:rFonts w:asciiTheme="minorEastAsia" w:hAnsiTheme="minorEastAsia"/>
          <w:b/>
          <w:sz w:val="36"/>
          <w:szCs w:val="28"/>
        </w:rPr>
      </w:pPr>
    </w:p>
    <w:p w:rsidR="00FB289E" w:rsidRDefault="00FB289E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</w:p>
    <w:p w:rsidR="00FB289E" w:rsidRDefault="006C78FD">
      <w:pPr>
        <w:spacing w:line="600" w:lineRule="exact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lastRenderedPageBreak/>
        <w:t>目</w:t>
      </w:r>
      <w:r>
        <w:rPr>
          <w:rFonts w:asciiTheme="minorEastAsia" w:hAnsiTheme="minorEastAsia" w:hint="eastAsia"/>
          <w:b/>
          <w:sz w:val="52"/>
          <w:szCs w:val="52"/>
        </w:rPr>
        <w:t xml:space="preserve">     </w:t>
      </w:r>
      <w:r>
        <w:rPr>
          <w:rFonts w:asciiTheme="minorEastAsia" w:hAnsiTheme="minorEastAsia" w:hint="eastAsia"/>
          <w:b/>
          <w:sz w:val="52"/>
          <w:szCs w:val="52"/>
        </w:rPr>
        <w:t>录</w:t>
      </w:r>
    </w:p>
    <w:p w:rsidR="00FB289E" w:rsidRDefault="00FB289E">
      <w:pPr>
        <w:spacing w:line="700" w:lineRule="exact"/>
        <w:jc w:val="left"/>
        <w:rPr>
          <w:rFonts w:asciiTheme="minorEastAsia" w:hAnsiTheme="minorEastAsia"/>
          <w:b/>
          <w:sz w:val="28"/>
          <w:szCs w:val="28"/>
        </w:rPr>
      </w:pPr>
    </w:p>
    <w:p w:rsidR="00FB289E" w:rsidRDefault="00FB289E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bookmarkStart w:id="0" w:name="_Toc29437_WPSOffice_Type1" w:displacedByCustomXml="next"/>
    <w:sdt>
      <w:sdtPr>
        <w:rPr>
          <w:rFonts w:ascii="宋体" w:eastAsia="宋体" w:hAnsi="宋体"/>
        </w:rPr>
        <w:id w:val="147462100"/>
        <w:docPartObj>
          <w:docPartGallery w:val="Table of Contents"/>
          <w:docPartUnique/>
        </w:docPartObj>
      </w:sdtPr>
      <w:sdtEndPr>
        <w:rPr>
          <w:rFonts w:cs="宋体" w:hint="eastAsia"/>
          <w:b/>
          <w:bCs/>
          <w:sz w:val="28"/>
          <w:szCs w:val="28"/>
        </w:rPr>
      </w:sdtEndPr>
      <w:sdtContent>
        <w:p w:rsidR="00FB289E" w:rsidRDefault="00FB289E">
          <w:pPr>
            <w:jc w:val="center"/>
          </w:pPr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709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1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待审品种产量汇总表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9437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待审品种主要特征特性汇总表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021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3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20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21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16714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4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年区试试验产量表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20076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5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20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22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年生产试验产量表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7</w:t>
            </w:r>
          </w:hyperlink>
        </w:p>
        <w:p w:rsidR="00FB289E" w:rsidRDefault="00FB289E">
          <w:pPr>
            <w:pStyle w:val="WPSOffice1"/>
            <w:tabs>
              <w:tab w:val="right" w:leader="dot" w:pos="9638"/>
            </w:tabs>
            <w:spacing w:line="700" w:lineRule="exact"/>
            <w:rPr>
              <w:rFonts w:ascii="宋体" w:hAnsi="宋体" w:cs="宋体"/>
              <w:b/>
              <w:bCs/>
              <w:sz w:val="28"/>
              <w:szCs w:val="28"/>
            </w:rPr>
          </w:pPr>
          <w:hyperlink w:anchor="_Toc30539_WPSOffice_Level1" w:history="1"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附件</w:t>
            </w:r>
            <w:r w:rsidR="00CB23C2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6-7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待审品种品质分析</w:t>
            </w:r>
            <w:r w:rsidR="006C78FD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及抗病鉴定结果</w:t>
            </w:r>
            <w:r>
              <w:rPr>
                <w:rFonts w:ascii="宋体" w:hAnsi="宋体" w:cs="宋体" w:hint="eastAsia"/>
                <w:b/>
                <w:bCs/>
                <w:kern w:val="2"/>
                <w:sz w:val="28"/>
                <w:szCs w:val="28"/>
              </w:rPr>
            </w:r>
          </w:hyperlink>
          <w:r w:rsidR="00CB23C2">
            <w:rPr>
              <w:rFonts w:ascii="宋体" w:hAnsi="宋体" w:cs="宋体" w:hint="eastAsia"/>
              <w:b/>
              <w:bCs/>
              <w:sz w:val="28"/>
              <w:szCs w:val="28"/>
            </w:rPr>
            <w:t xml:space="preserve">  </w:t>
          </w:r>
        </w:p>
        <w:p w:rsidR="00FB289E" w:rsidRDefault="00FB289E">
          <w:pPr>
            <w:spacing w:line="700" w:lineRule="exact"/>
            <w:ind w:firstLineChars="100" w:firstLine="281"/>
            <w:jc w:val="left"/>
            <w:rPr>
              <w:rFonts w:asciiTheme="minorEastAsia" w:hAnsiTheme="minorEastAsia"/>
              <w:b/>
              <w:sz w:val="28"/>
              <w:szCs w:val="28"/>
            </w:rPr>
          </w:pPr>
        </w:p>
      </w:sdtContent>
      <w:bookmarkEnd w:id="0" w:displacedByCustomXml="next"/>
    </w:sdt>
    <w:p w:rsidR="00FB289E" w:rsidRDefault="00FB289E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FB289E" w:rsidRDefault="00FB289E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FB289E" w:rsidRDefault="00FB289E">
      <w:pPr>
        <w:spacing w:line="700" w:lineRule="exact"/>
        <w:ind w:firstLineChars="100" w:firstLine="281"/>
        <w:jc w:val="left"/>
        <w:rPr>
          <w:rFonts w:asciiTheme="minorEastAsia" w:hAnsiTheme="minorEastAsia"/>
          <w:b/>
          <w:sz w:val="28"/>
          <w:szCs w:val="28"/>
        </w:rPr>
      </w:pPr>
    </w:p>
    <w:p w:rsidR="00FB289E" w:rsidRDefault="00FB289E">
      <w:pPr>
        <w:spacing w:line="700" w:lineRule="exact"/>
        <w:jc w:val="center"/>
        <w:rPr>
          <w:rFonts w:ascii="宋体" w:eastAsia="宋体" w:hAnsi="宋体" w:cs="宋体"/>
          <w:b/>
          <w:bCs/>
          <w:sz w:val="28"/>
          <w:szCs w:val="28"/>
        </w:rPr>
        <w:sectPr w:rsidR="00FB289E">
          <w:headerReference w:type="default" r:id="rId6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tbl>
      <w:tblPr>
        <w:tblW w:w="12566" w:type="dxa"/>
        <w:jc w:val="center"/>
        <w:tblCellMar>
          <w:left w:w="0" w:type="dxa"/>
          <w:right w:w="0" w:type="dxa"/>
        </w:tblCellMar>
        <w:tblLook w:val="04A0"/>
      </w:tblPr>
      <w:tblGrid>
        <w:gridCol w:w="1957"/>
        <w:gridCol w:w="2059"/>
        <w:gridCol w:w="1090"/>
        <w:gridCol w:w="1242"/>
        <w:gridCol w:w="1222"/>
        <w:gridCol w:w="1242"/>
        <w:gridCol w:w="933"/>
        <w:gridCol w:w="1430"/>
        <w:gridCol w:w="1391"/>
      </w:tblGrid>
      <w:tr w:rsidR="00FB289E">
        <w:trPr>
          <w:trHeight w:val="297"/>
          <w:jc w:val="center"/>
        </w:trPr>
        <w:tc>
          <w:tcPr>
            <w:tcW w:w="12566" w:type="dxa"/>
            <w:gridSpan w:val="9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B23C2" w:rsidRDefault="00CB23C2" w:rsidP="00CB23C2">
            <w:pPr>
              <w:pStyle w:val="WPSOffice1"/>
              <w:tabs>
                <w:tab w:val="right" w:leader="dot" w:pos="9638"/>
              </w:tabs>
              <w:spacing w:line="70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hyperlink w:anchor="_Toc2709_WPSOffice_Level1" w:history="1">
              <w:r>
                <w:rPr>
                  <w:rFonts w:ascii="宋体" w:hAnsi="宋体" w:cs="宋体" w:hint="eastAsia"/>
                  <w:b/>
                  <w:bCs/>
                  <w:sz w:val="28"/>
                  <w:szCs w:val="28"/>
                </w:rPr>
                <w:t>附件1 待审品种产量汇总表</w:t>
              </w:r>
              <w:r>
                <w:rPr>
                  <w:rFonts w:ascii="宋体" w:hAnsi="宋体" w:cs="宋体" w:hint="eastAsia"/>
                  <w:b/>
                  <w:bCs/>
                  <w:kern w:val="2"/>
                  <w:sz w:val="28"/>
                  <w:szCs w:val="28"/>
                </w:rPr>
              </w:r>
            </w:hyperlink>
          </w:p>
          <w:p w:rsidR="00CB23C2" w:rsidRPr="00CB23C2" w:rsidRDefault="00CB23C2">
            <w:pPr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</w:pPr>
          </w:p>
          <w:p w:rsidR="00FB289E" w:rsidRDefault="006C78F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FB289E">
        <w:trPr>
          <w:trHeight w:val="435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37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  <w:tc>
          <w:tcPr>
            <w:tcW w:w="375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试</w:t>
            </w:r>
          </w:p>
        </w:tc>
      </w:tr>
      <w:tr w:rsidR="00FB289E">
        <w:trPr>
          <w:trHeight w:val="435"/>
          <w:jc w:val="center"/>
        </w:trPr>
        <w:tc>
          <w:tcPr>
            <w:tcW w:w="195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产量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±％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增点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总点</w:t>
            </w: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吉林省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中熟玉米组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HA9305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14083.4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8.0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14218.6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8.5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13122.6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</w:tr>
      <w:tr w:rsidR="00FB289E">
        <w:trPr>
          <w:trHeight w:val="9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14151.0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8.2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14/14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HA9306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14317.9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9.8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13936.4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6.3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13091.6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6.3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7/7</w:t>
            </w: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14127.2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8.0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合计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14/14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先玉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335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CK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13044.5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13108.5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12473.2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B289E">
        <w:trPr>
          <w:trHeight w:val="340"/>
          <w:jc w:val="center"/>
        </w:trPr>
        <w:tc>
          <w:tcPr>
            <w:tcW w:w="1957" w:type="dxa"/>
            <w:vMerge/>
            <w:tcBorders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平均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13076.5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FB289E" w:rsidRDefault="00FB289E">
      <w:pPr>
        <w:tabs>
          <w:tab w:val="left" w:pos="1903"/>
        </w:tabs>
        <w:jc w:val="left"/>
        <w:sectPr w:rsidR="00FB289E">
          <w:footerReference w:type="default" r:id="rId7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FB289E" w:rsidRDefault="00FB289E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260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79"/>
        <w:gridCol w:w="953"/>
        <w:gridCol w:w="776"/>
        <w:gridCol w:w="846"/>
        <w:gridCol w:w="846"/>
        <w:gridCol w:w="846"/>
        <w:gridCol w:w="846"/>
        <w:gridCol w:w="846"/>
        <w:gridCol w:w="776"/>
        <w:gridCol w:w="776"/>
        <w:gridCol w:w="776"/>
        <w:gridCol w:w="759"/>
        <w:gridCol w:w="759"/>
        <w:gridCol w:w="759"/>
        <w:gridCol w:w="759"/>
      </w:tblGrid>
      <w:tr w:rsidR="00FB289E">
        <w:trPr>
          <w:trHeight w:val="284"/>
          <w:jc w:val="center"/>
        </w:trPr>
        <w:tc>
          <w:tcPr>
            <w:tcW w:w="12602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 w:rsidP="00CB23C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CB23C2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区域试验品种主要特征特性表</w:t>
            </w:r>
          </w:p>
        </w:tc>
      </w:tr>
      <w:tr w:rsidR="00FB289E">
        <w:trPr>
          <w:trHeight w:val="720"/>
          <w:jc w:val="center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吐丝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生育期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（天）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比对照（±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早发性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株高（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穗位高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(cm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  <w:t>(cm)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穗行数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秃尖长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(cm)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粒色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籽粒外观品种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籽粒外观品种</w:t>
            </w:r>
          </w:p>
        </w:tc>
      </w:tr>
      <w:tr w:rsidR="00FB289E">
        <w:trPr>
          <w:trHeight w:val="90"/>
          <w:jc w:val="center"/>
        </w:trPr>
        <w:tc>
          <w:tcPr>
            <w:tcW w:w="12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中熟玉米组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127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20.8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21.3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16-18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21.1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16-18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289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105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20.3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7/19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-1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19.4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16-18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286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108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19.9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16-18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318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123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21.0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354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21.8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18-20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  <w:tr w:rsidR="00FB289E">
        <w:trPr>
          <w:trHeight w:val="285"/>
          <w:jc w:val="center"/>
        </w:trPr>
        <w:tc>
          <w:tcPr>
            <w:tcW w:w="12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9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336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127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21.4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16-20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上</w:t>
            </w:r>
          </w:p>
        </w:tc>
      </w:tr>
    </w:tbl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6C78FD">
      <w:pPr>
        <w:spacing w:line="48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lastRenderedPageBreak/>
        <w:t>附件</w:t>
      </w:r>
      <w:r w:rsidR="00CB23C2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1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1717" w:type="dxa"/>
        <w:jc w:val="center"/>
        <w:tblCellMar>
          <w:left w:w="0" w:type="dxa"/>
          <w:right w:w="0" w:type="dxa"/>
        </w:tblCellMar>
        <w:tblLook w:val="04A0"/>
      </w:tblPr>
      <w:tblGrid>
        <w:gridCol w:w="1316"/>
        <w:gridCol w:w="951"/>
        <w:gridCol w:w="774"/>
        <w:gridCol w:w="845"/>
        <w:gridCol w:w="845"/>
        <w:gridCol w:w="846"/>
        <w:gridCol w:w="776"/>
        <w:gridCol w:w="776"/>
        <w:gridCol w:w="849"/>
        <w:gridCol w:w="703"/>
        <w:gridCol w:w="759"/>
        <w:gridCol w:w="759"/>
        <w:gridCol w:w="759"/>
        <w:gridCol w:w="759"/>
      </w:tblGrid>
      <w:tr w:rsidR="00FB289E">
        <w:trPr>
          <w:trHeight w:val="720"/>
          <w:jc w:val="center"/>
        </w:trPr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倒伏（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级）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倒折（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畸型穗（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螟虫折茎（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叶斑病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)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丝黑穗病（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黑粉病（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茎腐病（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穗腐病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矮化病（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空秆率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 (%)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中熟玉米组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0.8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0.2-0.4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90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0.4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0.1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0.1-0.2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0.1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1-3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0.0-0.2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8.5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0.5-1.8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  <w:tr w:rsidR="00FB289E">
        <w:trPr>
          <w:trHeight w:val="285"/>
          <w:jc w:val="center"/>
        </w:trPr>
        <w:tc>
          <w:tcPr>
            <w:tcW w:w="131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4.3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0.5-1.8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0.0 </w:t>
            </w:r>
          </w:p>
        </w:tc>
      </w:tr>
    </w:tbl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6C78FD">
      <w:pPr>
        <w:spacing w:line="480" w:lineRule="exact"/>
        <w:jc w:val="center"/>
        <w:rPr>
          <w:rFonts w:asciiTheme="minorEastAsia" w:hAnsiTheme="minorEastAsia"/>
          <w:b/>
          <w:sz w:val="36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lastRenderedPageBreak/>
        <w:t>附件</w:t>
      </w:r>
      <w:r w:rsidR="00CB23C2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区域试验品种主要特征特性表（续表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2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lang/>
        </w:rPr>
        <w:t>）</w:t>
      </w:r>
    </w:p>
    <w:tbl>
      <w:tblPr>
        <w:tblW w:w="13326" w:type="dxa"/>
        <w:jc w:val="center"/>
        <w:tblCellMar>
          <w:left w:w="0" w:type="dxa"/>
          <w:right w:w="0" w:type="dxa"/>
        </w:tblCellMar>
        <w:tblLook w:val="04A0"/>
      </w:tblPr>
      <w:tblGrid>
        <w:gridCol w:w="1236"/>
        <w:gridCol w:w="952"/>
        <w:gridCol w:w="776"/>
        <w:gridCol w:w="845"/>
        <w:gridCol w:w="845"/>
        <w:gridCol w:w="845"/>
        <w:gridCol w:w="845"/>
        <w:gridCol w:w="845"/>
        <w:gridCol w:w="775"/>
        <w:gridCol w:w="775"/>
        <w:gridCol w:w="776"/>
        <w:gridCol w:w="776"/>
        <w:gridCol w:w="758"/>
        <w:gridCol w:w="759"/>
        <w:gridCol w:w="759"/>
        <w:gridCol w:w="759"/>
      </w:tblGrid>
      <w:tr w:rsidR="00FB289E">
        <w:trPr>
          <w:trHeight w:val="480"/>
          <w:jc w:val="center"/>
        </w:trPr>
        <w:tc>
          <w:tcPr>
            <w:tcW w:w="12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年份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幼苗叶鞘色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叶片色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叶缘色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花药颜色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颖壳色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花丝色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株型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雄穗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分枝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穗型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穗粒重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出籽率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百粒重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(g)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轴色</w:t>
            </w:r>
          </w:p>
        </w:tc>
      </w:tr>
      <w:tr w:rsidR="00FB289E">
        <w:trPr>
          <w:trHeight w:val="90"/>
          <w:jc w:val="center"/>
        </w:trPr>
        <w:tc>
          <w:tcPr>
            <w:tcW w:w="123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吉林省</w:t>
            </w:r>
          </w:p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中熟玉米组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258.6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82.2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38.6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250.0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82.2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41.1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254.3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82.2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39.9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262.2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82.5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39.6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6-9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245.1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81.2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41.8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tabs>
                <w:tab w:val="left" w:pos="347"/>
              </w:tabs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浅紫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5-9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253.7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81.9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40.7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239.0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81.9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40.3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2022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4-7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230.7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81.5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41.7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  <w:tr w:rsidR="00FB289E">
        <w:trPr>
          <w:trHeight w:val="285"/>
          <w:jc w:val="center"/>
        </w:trPr>
        <w:tc>
          <w:tcPr>
            <w:tcW w:w="12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绿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紫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半紧凑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4-7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长筒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234.9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81.7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 xml:space="preserve">41.0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红</w:t>
            </w:r>
          </w:p>
        </w:tc>
      </w:tr>
    </w:tbl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widowControl/>
        <w:jc w:val="center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pacing w:line="480" w:lineRule="exact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sectPr w:rsidR="00FB289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FB289E" w:rsidRDefault="006C78FD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 xml:space="preserve"> 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附件</w:t>
      </w:r>
      <w:r w:rsidR="00CB23C2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3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 2021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FB289E" w:rsidRDefault="006C78FD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     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吉林省中熟玉米组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W w:w="647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373"/>
        <w:gridCol w:w="1134"/>
        <w:gridCol w:w="1134"/>
        <w:gridCol w:w="1134"/>
        <w:gridCol w:w="1701"/>
      </w:tblGrid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</w:tr>
      <w:tr w:rsidR="00FB289E">
        <w:trPr>
          <w:trHeight w:val="90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14083.4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14317.9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13044.5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7/7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7/7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东丰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13701.9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14208.1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12984.1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扶余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13748.5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14259.6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13091.8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公主岭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13308.7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13388.3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12298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桦甸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14856.1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14934.1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13692.4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九台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14070.5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13961.9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12752.5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永吉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14499.1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14788.3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13096.9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12.9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长春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14399.1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14685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13396.1</w:t>
            </w: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9.6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37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6C78FD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</w:tbl>
    <w:p w:rsidR="00FB289E" w:rsidRDefault="00FB289E">
      <w:pPr>
        <w:sectPr w:rsidR="00FB289E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FB289E" w:rsidRDefault="006C78FD">
      <w:pPr>
        <w:widowControl/>
        <w:jc w:val="center"/>
        <w:textAlignment w:val="center"/>
        <w:rPr>
          <w:rFonts w:ascii="宋体" w:eastAsia="宋体" w:hAnsi="宋体" w:cs="宋体"/>
          <w:b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CB23C2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4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 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年区域试验产量表</w:t>
      </w:r>
    </w:p>
    <w:p w:rsidR="00FB289E" w:rsidRDefault="006C78FD">
      <w:pPr>
        <w:widowControl/>
        <w:spacing w:line="360" w:lineRule="auto"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表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1  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>吉林省中熟玉米组</w:t>
      </w:r>
      <w:r>
        <w:rPr>
          <w:rFonts w:ascii="宋体" w:eastAsia="宋体" w:hAnsi="宋体" w:cs="宋体" w:hint="eastAsia"/>
          <w:b/>
          <w:color w:val="000000"/>
          <w:kern w:val="0"/>
          <w:sz w:val="20"/>
          <w:szCs w:val="20"/>
          <w:lang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单位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公斤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/>
        </w:rPr>
        <w:t>公顷</w:t>
      </w:r>
    </w:p>
    <w:tbl>
      <w:tblPr>
        <w:tblStyle w:val="a6"/>
        <w:tblW w:w="6446" w:type="dxa"/>
        <w:jc w:val="center"/>
        <w:tblLayout w:type="fixed"/>
        <w:tblLook w:val="04A0"/>
      </w:tblPr>
      <w:tblGrid>
        <w:gridCol w:w="1627"/>
        <w:gridCol w:w="1134"/>
        <w:gridCol w:w="1134"/>
        <w:gridCol w:w="1134"/>
        <w:gridCol w:w="1417"/>
      </w:tblGrid>
      <w:tr w:rsidR="00FB289E">
        <w:trPr>
          <w:trHeight w:val="90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14218.6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13936.4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13108.5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8.5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6.3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7/7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7/7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东丰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14549.7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13980.6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13213.1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10.1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5.8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0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扶余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14174.8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14111.8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13130.2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7.5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公主岭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14035.2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13843.4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13040.0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7.6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6.2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桦甸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14241.5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14131.9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13241.5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7.6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6.7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九台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13818.7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13098.7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12245.4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12.8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7.0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永吉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14230.9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14233.5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13529.3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5.2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5.2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长春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14479.3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14154.6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13360.1 </w:t>
            </w: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8.4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5.9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trHeight w:val="283"/>
          <w:jc w:val="center"/>
        </w:trPr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</w:t>
            </w:r>
          </w:p>
        </w:tc>
      </w:tr>
    </w:tbl>
    <w:p w:rsidR="00FB289E" w:rsidRDefault="00FB289E">
      <w:pPr>
        <w:sectPr w:rsidR="00FB289E">
          <w:pgSz w:w="12240" w:h="15840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FB289E" w:rsidRDefault="006C78FD">
      <w:pPr>
        <w:widowControl/>
        <w:jc w:val="center"/>
        <w:textAlignment w:val="center"/>
        <w:rPr>
          <w:rFonts w:ascii="宋体" w:eastAsia="宋体" w:hAnsi="宋体" w:cs="宋体"/>
          <w:b/>
          <w:color w:val="FF0000"/>
          <w:kern w:val="0"/>
          <w:sz w:val="28"/>
          <w:szCs w:val="28"/>
          <w:lang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lastRenderedPageBreak/>
        <w:t>附件</w:t>
      </w:r>
      <w:r w:rsidR="00CB23C2"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5 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 xml:space="preserve"> 2022</w:t>
      </w:r>
      <w:r>
        <w:rPr>
          <w:rFonts w:ascii="宋体" w:eastAsia="宋体" w:hAnsi="宋体" w:cs="宋体" w:hint="eastAsia"/>
          <w:b/>
          <w:kern w:val="0"/>
          <w:sz w:val="28"/>
          <w:szCs w:val="28"/>
          <w:lang/>
        </w:rPr>
        <w:t>年生产试验产量表</w:t>
      </w:r>
    </w:p>
    <w:tbl>
      <w:tblPr>
        <w:tblStyle w:val="a6"/>
        <w:tblW w:w="6486" w:type="dxa"/>
        <w:jc w:val="center"/>
        <w:tblLayout w:type="fixed"/>
        <w:tblLook w:val="04A0"/>
      </w:tblPr>
      <w:tblGrid>
        <w:gridCol w:w="1500"/>
        <w:gridCol w:w="1134"/>
        <w:gridCol w:w="1134"/>
        <w:gridCol w:w="1095"/>
        <w:gridCol w:w="39"/>
        <w:gridCol w:w="1417"/>
        <w:gridCol w:w="167"/>
      </w:tblGrid>
      <w:tr w:rsidR="00FB289E">
        <w:trPr>
          <w:jc w:val="center"/>
        </w:trPr>
        <w:tc>
          <w:tcPr>
            <w:tcW w:w="48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表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 xml:space="preserve">1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吉林省中熟玉米组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公顷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试验地点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品种名称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先玉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CK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）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平均产量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13122.6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13091.6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12473.2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增点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总点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7/7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东丰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12217.8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12150.2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11799.1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扶余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12948.7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12675.2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12193.4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7.3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公主岭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13503.1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13613.9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12888.6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桦甸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13675.2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13682.1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13068.2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九台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12834.2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13088.2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12322.9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3.9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永吉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13155.8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12874.2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12172.7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7.3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4.3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spacing w:line="200" w:lineRule="exact"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长春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产量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13523.2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13557.6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12867.3 </w:t>
            </w: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比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CK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±％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5.7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6.0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B289E" w:rsidRDefault="00FB28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</w:tr>
      <w:tr w:rsidR="00FB289E">
        <w:trPr>
          <w:gridAfter w:val="1"/>
          <w:wAfter w:w="167" w:type="dxa"/>
          <w:trHeight w:val="283"/>
          <w:jc w:val="center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FB289E" w:rsidRDefault="00FB289E">
            <w:pPr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0"/>
                <w:lang/>
              </w:rPr>
              <w:t>位次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</w:tbl>
    <w:p w:rsidR="00FB289E" w:rsidRDefault="00FB289E">
      <w:pPr>
        <w:sectPr w:rsidR="00FB289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3213" w:type="dxa"/>
        <w:jc w:val="center"/>
        <w:tblCellMar>
          <w:left w:w="0" w:type="dxa"/>
          <w:right w:w="0" w:type="dxa"/>
        </w:tblCellMar>
        <w:tblLook w:val="04A0"/>
      </w:tblPr>
      <w:tblGrid>
        <w:gridCol w:w="2293"/>
        <w:gridCol w:w="1117"/>
        <w:gridCol w:w="1118"/>
        <w:gridCol w:w="1533"/>
        <w:gridCol w:w="1784"/>
        <w:gridCol w:w="1784"/>
        <w:gridCol w:w="1784"/>
        <w:gridCol w:w="1800"/>
      </w:tblGrid>
      <w:tr w:rsidR="00FB289E">
        <w:trPr>
          <w:trHeight w:val="570"/>
          <w:jc w:val="center"/>
        </w:trPr>
        <w:tc>
          <w:tcPr>
            <w:tcW w:w="132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 w:rsidP="00CB23C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lastRenderedPageBreak/>
              <w:t>附件</w:t>
            </w:r>
            <w:r w:rsidR="00CB23C2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待审品种品质明细</w:t>
            </w:r>
          </w:p>
        </w:tc>
      </w:tr>
      <w:tr w:rsidR="00FB289E">
        <w:trPr>
          <w:trHeight w:val="570"/>
          <w:jc w:val="center"/>
        </w:trPr>
        <w:tc>
          <w:tcPr>
            <w:tcW w:w="22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容重（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g/L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粗蛋白（干基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粗脂肪（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粗淀粉（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赖氨酸（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干基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）</w:t>
            </w:r>
          </w:p>
        </w:tc>
      </w:tr>
      <w:tr w:rsidR="00FB289E">
        <w:trPr>
          <w:trHeight w:val="570"/>
          <w:jc w:val="center"/>
        </w:trPr>
        <w:tc>
          <w:tcPr>
            <w:tcW w:w="2293" w:type="dxa"/>
            <w:vMerge w:val="restart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吉林省</w:t>
            </w:r>
          </w:p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中熟玉米组</w:t>
            </w: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HA9305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766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9.85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3.30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75.19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0.31</w:t>
            </w:r>
          </w:p>
        </w:tc>
      </w:tr>
      <w:tr w:rsidR="00FB289E">
        <w:trPr>
          <w:trHeight w:val="570"/>
          <w:jc w:val="center"/>
        </w:trPr>
        <w:tc>
          <w:tcPr>
            <w:tcW w:w="229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HA9306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750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10.13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3.45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74.21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0.32</w:t>
            </w:r>
          </w:p>
        </w:tc>
      </w:tr>
    </w:tbl>
    <w:p w:rsidR="00FB289E" w:rsidRDefault="00FB289E">
      <w:pPr>
        <w:widowControl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tbl>
      <w:tblPr>
        <w:tblW w:w="13285" w:type="dxa"/>
        <w:jc w:val="center"/>
        <w:tblCellMar>
          <w:left w:w="0" w:type="dxa"/>
          <w:right w:w="0" w:type="dxa"/>
        </w:tblCellMar>
        <w:tblLook w:val="04A0"/>
      </w:tblPr>
      <w:tblGrid>
        <w:gridCol w:w="1533"/>
        <w:gridCol w:w="1828"/>
        <w:gridCol w:w="885"/>
        <w:gridCol w:w="705"/>
        <w:gridCol w:w="660"/>
        <w:gridCol w:w="660"/>
        <w:gridCol w:w="660"/>
        <w:gridCol w:w="660"/>
        <w:gridCol w:w="1162"/>
        <w:gridCol w:w="648"/>
        <w:gridCol w:w="1223"/>
        <w:gridCol w:w="629"/>
        <w:gridCol w:w="1130"/>
        <w:gridCol w:w="278"/>
        <w:gridCol w:w="624"/>
      </w:tblGrid>
      <w:tr w:rsidR="00FB289E">
        <w:trPr>
          <w:gridAfter w:val="1"/>
          <w:wAfter w:w="624" w:type="dxa"/>
          <w:trHeight w:val="360"/>
          <w:jc w:val="center"/>
        </w:trPr>
        <w:tc>
          <w:tcPr>
            <w:tcW w:w="12661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 w:rsidP="00CB23C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附件</w:t>
            </w:r>
            <w:r w:rsidR="00CB23C2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人工接种病虫害接种鉴定结果</w:t>
            </w:r>
          </w:p>
        </w:tc>
      </w:tr>
      <w:tr w:rsidR="00FB289E">
        <w:trPr>
          <w:trHeight w:val="360"/>
          <w:jc w:val="center"/>
        </w:trPr>
        <w:tc>
          <w:tcPr>
            <w:tcW w:w="153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熟期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品种名称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地点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年份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大斑病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灰斑病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丝黑穗病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茎腐病</w:t>
            </w:r>
          </w:p>
        </w:tc>
        <w:tc>
          <w:tcPr>
            <w:tcW w:w="20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穗腐病</w:t>
            </w:r>
          </w:p>
        </w:tc>
      </w:tr>
      <w:tr w:rsidR="00FB289E">
        <w:trPr>
          <w:trHeight w:val="36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病级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发病率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(%)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抗性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吉林省</w:t>
            </w:r>
          </w:p>
          <w:p w:rsidR="00FB289E" w:rsidRDefault="006C78F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中熟玉米组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0.0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HR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HR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2.6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3.6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16.7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5.0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16.3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9.3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3.8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9.5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9.5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5.2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HA9306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5.4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24.5</w:t>
            </w:r>
            <w:bookmarkStart w:id="1" w:name="_GoBack"/>
            <w:bookmarkEnd w:id="1"/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1.6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农大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18.1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6.2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9.5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15.9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3.9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</w:tr>
      <w:tr w:rsidR="00FB289E">
        <w:trPr>
          <w:trHeight w:val="390"/>
          <w:jc w:val="center"/>
        </w:trPr>
        <w:tc>
          <w:tcPr>
            <w:tcW w:w="15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FB28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省院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18.2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19.6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6.4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B289E" w:rsidRDefault="006C78F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S</w:t>
            </w:r>
          </w:p>
        </w:tc>
      </w:tr>
    </w:tbl>
    <w:p w:rsidR="00FB289E" w:rsidRDefault="00FB289E">
      <w:pPr>
        <w:widowControl/>
        <w:spacing w:line="20" w:lineRule="exact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p w:rsidR="00FB289E" w:rsidRDefault="00FB289E">
      <w:pPr>
        <w:widowControl/>
        <w:spacing w:line="20" w:lineRule="exact"/>
        <w:textAlignment w:val="center"/>
        <w:rPr>
          <w:rFonts w:ascii="宋体" w:eastAsia="宋体" w:hAnsi="宋体" w:cs="宋体"/>
          <w:b/>
          <w:color w:val="000000"/>
          <w:kern w:val="0"/>
          <w:sz w:val="28"/>
          <w:szCs w:val="28"/>
          <w:lang/>
        </w:rPr>
      </w:pPr>
    </w:p>
    <w:sectPr w:rsidR="00FB289E" w:rsidSect="00FB289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8FD" w:rsidRDefault="006C78FD" w:rsidP="00FB289E">
      <w:r>
        <w:separator/>
      </w:r>
    </w:p>
  </w:endnote>
  <w:endnote w:type="continuationSeparator" w:id="1">
    <w:p w:rsidR="006C78FD" w:rsidRDefault="006C78FD" w:rsidP="00FB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9E" w:rsidRDefault="00FB28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8FD" w:rsidRDefault="006C78FD" w:rsidP="00FB289E">
      <w:r>
        <w:separator/>
      </w:r>
    </w:p>
  </w:footnote>
  <w:footnote w:type="continuationSeparator" w:id="1">
    <w:p w:rsidR="006C78FD" w:rsidRDefault="006C78FD" w:rsidP="00FB2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9E" w:rsidRDefault="00FB289E">
    <w:pPr>
      <w:widowControl/>
      <w:jc w:val="center"/>
      <w:textAlignment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c4YjEyZmUwMTBjNjAwNmYxMDIwOTE3OGEyMjk2YzMifQ=="/>
  </w:docVars>
  <w:rsids>
    <w:rsidRoot w:val="00FB289E"/>
    <w:rsid w:val="006C78FD"/>
    <w:rsid w:val="00C36B5B"/>
    <w:rsid w:val="00CB23C2"/>
    <w:rsid w:val="00FB289E"/>
    <w:rsid w:val="013559AD"/>
    <w:rsid w:val="016A6FD7"/>
    <w:rsid w:val="017E6156"/>
    <w:rsid w:val="0180333A"/>
    <w:rsid w:val="01B22F5E"/>
    <w:rsid w:val="01EE19B6"/>
    <w:rsid w:val="024F0309"/>
    <w:rsid w:val="02725EC1"/>
    <w:rsid w:val="03110522"/>
    <w:rsid w:val="03172F51"/>
    <w:rsid w:val="03245E9A"/>
    <w:rsid w:val="0329784F"/>
    <w:rsid w:val="032C4EB8"/>
    <w:rsid w:val="03964406"/>
    <w:rsid w:val="059601E0"/>
    <w:rsid w:val="06271207"/>
    <w:rsid w:val="067D59FE"/>
    <w:rsid w:val="06DF66DC"/>
    <w:rsid w:val="0730500C"/>
    <w:rsid w:val="076C54FA"/>
    <w:rsid w:val="091361A6"/>
    <w:rsid w:val="09211A9B"/>
    <w:rsid w:val="09BF7BCA"/>
    <w:rsid w:val="0A4B555D"/>
    <w:rsid w:val="0A8F5D00"/>
    <w:rsid w:val="0AEF61D9"/>
    <w:rsid w:val="0B0F299D"/>
    <w:rsid w:val="0C083FBC"/>
    <w:rsid w:val="0C2B4191"/>
    <w:rsid w:val="0C3C3C66"/>
    <w:rsid w:val="0C474AE5"/>
    <w:rsid w:val="0D4316BA"/>
    <w:rsid w:val="0DB3350E"/>
    <w:rsid w:val="0E0E518E"/>
    <w:rsid w:val="0E15651D"/>
    <w:rsid w:val="0E493F7A"/>
    <w:rsid w:val="0E686F94"/>
    <w:rsid w:val="0E9E298B"/>
    <w:rsid w:val="0F5512D5"/>
    <w:rsid w:val="0F5D784C"/>
    <w:rsid w:val="0FF71DC7"/>
    <w:rsid w:val="10B03101"/>
    <w:rsid w:val="11A976A8"/>
    <w:rsid w:val="12894C9F"/>
    <w:rsid w:val="12A37421"/>
    <w:rsid w:val="14966F71"/>
    <w:rsid w:val="15B14D7D"/>
    <w:rsid w:val="164D6312"/>
    <w:rsid w:val="16C3745D"/>
    <w:rsid w:val="17140673"/>
    <w:rsid w:val="193051B9"/>
    <w:rsid w:val="197953D4"/>
    <w:rsid w:val="1994441B"/>
    <w:rsid w:val="1A465E04"/>
    <w:rsid w:val="1BBE5289"/>
    <w:rsid w:val="1BD01CD5"/>
    <w:rsid w:val="1D591D83"/>
    <w:rsid w:val="1D825272"/>
    <w:rsid w:val="1DF017AC"/>
    <w:rsid w:val="1E5F48AD"/>
    <w:rsid w:val="1F851427"/>
    <w:rsid w:val="1FDB5818"/>
    <w:rsid w:val="206A094A"/>
    <w:rsid w:val="21F4356A"/>
    <w:rsid w:val="22EC26AB"/>
    <w:rsid w:val="22F455BA"/>
    <w:rsid w:val="23E5511C"/>
    <w:rsid w:val="23F12E85"/>
    <w:rsid w:val="24C06C99"/>
    <w:rsid w:val="24E862E1"/>
    <w:rsid w:val="26D94133"/>
    <w:rsid w:val="26F077FE"/>
    <w:rsid w:val="26F45411"/>
    <w:rsid w:val="270E64D3"/>
    <w:rsid w:val="27894419"/>
    <w:rsid w:val="28664DA8"/>
    <w:rsid w:val="28D472A8"/>
    <w:rsid w:val="297D524A"/>
    <w:rsid w:val="29A273A6"/>
    <w:rsid w:val="29E67293"/>
    <w:rsid w:val="2AEC6B2B"/>
    <w:rsid w:val="2B585F6F"/>
    <w:rsid w:val="2B9364F9"/>
    <w:rsid w:val="2CD672E6"/>
    <w:rsid w:val="2CF55A3F"/>
    <w:rsid w:val="2D263688"/>
    <w:rsid w:val="2D355E3C"/>
    <w:rsid w:val="2EC336C2"/>
    <w:rsid w:val="2F94153F"/>
    <w:rsid w:val="2FD044FE"/>
    <w:rsid w:val="2FF344B8"/>
    <w:rsid w:val="30281D23"/>
    <w:rsid w:val="30CB0F91"/>
    <w:rsid w:val="312F06B1"/>
    <w:rsid w:val="31C00CF4"/>
    <w:rsid w:val="323E1EB5"/>
    <w:rsid w:val="3243755E"/>
    <w:rsid w:val="32B52B44"/>
    <w:rsid w:val="337B4609"/>
    <w:rsid w:val="362426B3"/>
    <w:rsid w:val="369B1405"/>
    <w:rsid w:val="36B9188B"/>
    <w:rsid w:val="3862052A"/>
    <w:rsid w:val="38787C50"/>
    <w:rsid w:val="39317237"/>
    <w:rsid w:val="39777738"/>
    <w:rsid w:val="39CD7D54"/>
    <w:rsid w:val="39D32C64"/>
    <w:rsid w:val="3A314344"/>
    <w:rsid w:val="3A5F1D15"/>
    <w:rsid w:val="3B966AFA"/>
    <w:rsid w:val="3BA7084C"/>
    <w:rsid w:val="3BC33B10"/>
    <w:rsid w:val="3CF25ACC"/>
    <w:rsid w:val="3EE55332"/>
    <w:rsid w:val="3F9576C1"/>
    <w:rsid w:val="400E49F6"/>
    <w:rsid w:val="408441F1"/>
    <w:rsid w:val="41630D72"/>
    <w:rsid w:val="422601E3"/>
    <w:rsid w:val="42F04887"/>
    <w:rsid w:val="42FA5C38"/>
    <w:rsid w:val="432E715D"/>
    <w:rsid w:val="43767DDC"/>
    <w:rsid w:val="43A46A84"/>
    <w:rsid w:val="43B642B7"/>
    <w:rsid w:val="43DD305D"/>
    <w:rsid w:val="46DD718E"/>
    <w:rsid w:val="471E74BF"/>
    <w:rsid w:val="47D11A95"/>
    <w:rsid w:val="4856573B"/>
    <w:rsid w:val="4885114F"/>
    <w:rsid w:val="4A5C0173"/>
    <w:rsid w:val="4AC7411F"/>
    <w:rsid w:val="4B21378F"/>
    <w:rsid w:val="4B2E419E"/>
    <w:rsid w:val="4B460661"/>
    <w:rsid w:val="4C2D4245"/>
    <w:rsid w:val="4C7A4518"/>
    <w:rsid w:val="4CCA6149"/>
    <w:rsid w:val="4CE83756"/>
    <w:rsid w:val="4D536543"/>
    <w:rsid w:val="4EA0639B"/>
    <w:rsid w:val="4FB21842"/>
    <w:rsid w:val="4FF51753"/>
    <w:rsid w:val="504A7CCC"/>
    <w:rsid w:val="504C7018"/>
    <w:rsid w:val="504D0CC6"/>
    <w:rsid w:val="50D276EA"/>
    <w:rsid w:val="51365ABA"/>
    <w:rsid w:val="51600E2A"/>
    <w:rsid w:val="52426781"/>
    <w:rsid w:val="52686409"/>
    <w:rsid w:val="54013162"/>
    <w:rsid w:val="55A94C1D"/>
    <w:rsid w:val="56AF5501"/>
    <w:rsid w:val="579D2DD8"/>
    <w:rsid w:val="585654EA"/>
    <w:rsid w:val="58810003"/>
    <w:rsid w:val="589B01C2"/>
    <w:rsid w:val="592A0EF5"/>
    <w:rsid w:val="5B871DD5"/>
    <w:rsid w:val="5C0F4771"/>
    <w:rsid w:val="5C5E56E2"/>
    <w:rsid w:val="5C6E3F06"/>
    <w:rsid w:val="5D2A19F0"/>
    <w:rsid w:val="5D9150E7"/>
    <w:rsid w:val="5DF36BC2"/>
    <w:rsid w:val="5E687B93"/>
    <w:rsid w:val="5F364EAA"/>
    <w:rsid w:val="5F6779B3"/>
    <w:rsid w:val="602120CC"/>
    <w:rsid w:val="607B5C80"/>
    <w:rsid w:val="61276299"/>
    <w:rsid w:val="6143653B"/>
    <w:rsid w:val="61BF7DEE"/>
    <w:rsid w:val="621136E1"/>
    <w:rsid w:val="621E68C3"/>
    <w:rsid w:val="63A93CB1"/>
    <w:rsid w:val="63D133A8"/>
    <w:rsid w:val="648042B9"/>
    <w:rsid w:val="64A377FB"/>
    <w:rsid w:val="64F63B27"/>
    <w:rsid w:val="650D220C"/>
    <w:rsid w:val="65CB31F2"/>
    <w:rsid w:val="65CF790C"/>
    <w:rsid w:val="6609788A"/>
    <w:rsid w:val="66C77195"/>
    <w:rsid w:val="67B14467"/>
    <w:rsid w:val="6A2133F4"/>
    <w:rsid w:val="6A503CD9"/>
    <w:rsid w:val="6ADD1191"/>
    <w:rsid w:val="6BD864AF"/>
    <w:rsid w:val="6C164AAF"/>
    <w:rsid w:val="6DDF2123"/>
    <w:rsid w:val="6E027099"/>
    <w:rsid w:val="6E6B10E2"/>
    <w:rsid w:val="6EEF4279"/>
    <w:rsid w:val="6EEF7901"/>
    <w:rsid w:val="6FCC6D84"/>
    <w:rsid w:val="712F289B"/>
    <w:rsid w:val="72A426E4"/>
    <w:rsid w:val="732D5F1F"/>
    <w:rsid w:val="73360720"/>
    <w:rsid w:val="736B616E"/>
    <w:rsid w:val="73C511F5"/>
    <w:rsid w:val="75C74A30"/>
    <w:rsid w:val="77C9104E"/>
    <w:rsid w:val="77F11912"/>
    <w:rsid w:val="78417075"/>
    <w:rsid w:val="7863107C"/>
    <w:rsid w:val="79AB6EF3"/>
    <w:rsid w:val="7A635A28"/>
    <w:rsid w:val="7B4A5842"/>
    <w:rsid w:val="7C7A6F35"/>
    <w:rsid w:val="7C8E41ED"/>
    <w:rsid w:val="7D456FA2"/>
    <w:rsid w:val="7E041602"/>
    <w:rsid w:val="7E2E58B1"/>
    <w:rsid w:val="7E8A4144"/>
    <w:rsid w:val="7E8A439C"/>
    <w:rsid w:val="7ECB5A3C"/>
    <w:rsid w:val="7F6A7194"/>
    <w:rsid w:val="7FA7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8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FB2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B289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FB28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59"/>
    <w:qFormat/>
    <w:rsid w:val="00FB28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SOffice1">
    <w:name w:val="WPSOffice手动目录 1"/>
    <w:qFormat/>
    <w:rsid w:val="00FB289E"/>
  </w:style>
  <w:style w:type="paragraph" w:styleId="a7">
    <w:name w:val="Balloon Text"/>
    <w:basedOn w:val="a"/>
    <w:link w:val="Char"/>
    <w:rsid w:val="00CB23C2"/>
    <w:rPr>
      <w:sz w:val="18"/>
      <w:szCs w:val="18"/>
    </w:rPr>
  </w:style>
  <w:style w:type="character" w:customStyle="1" w:styleId="Char">
    <w:name w:val="批注框文本 Char"/>
    <w:basedOn w:val="a0"/>
    <w:link w:val="a7"/>
    <w:rsid w:val="00CB23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characterSpacingControl w:val="doNotCompress"/>
  <w:compat>
    <w:useFELayout/>
    <w:splitPgBreakAndParaMark/>
  </w:compat>
  <w:rsids>
    <w:rsidRoot w:val="00815EB9"/>
    <w:rsid w:val="0081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</cp:lastModifiedBy>
  <cp:revision>2</cp:revision>
  <cp:lastPrinted>2023-02-16T06:15:00Z</cp:lastPrinted>
  <dcterms:created xsi:type="dcterms:W3CDTF">2014-10-29T12:08:00Z</dcterms:created>
  <dcterms:modified xsi:type="dcterms:W3CDTF">2023-03-03T00:40:00Z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4A206A861698421087374884C06A2ECE</vt:lpwstr>
  </property>
</Properties>
</file>