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28" w:rsidRDefault="000F7328" w:rsidP="000F7328">
      <w:pPr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</w:p>
    <w:p w:rsidR="000F7328" w:rsidRDefault="000F7328" w:rsidP="000F7328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z w:val="44"/>
          <w:szCs w:val="44"/>
        </w:rPr>
        <w:t>年吉林省玉米主导品种申报表</w:t>
      </w:r>
    </w:p>
    <w:p w:rsidR="000F7328" w:rsidRDefault="000F7328" w:rsidP="000F7328">
      <w:pPr>
        <w:pStyle w:val="2"/>
        <w:ind w:left="42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843"/>
        <w:gridCol w:w="3544"/>
        <w:gridCol w:w="1134"/>
        <w:gridCol w:w="1415"/>
      </w:tblGrid>
      <w:tr w:rsidR="000F7328" w:rsidTr="004A1068">
        <w:trPr>
          <w:trHeight w:val="450"/>
          <w:jc w:val="center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审定编号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0F7328" w:rsidTr="004A1068">
        <w:trPr>
          <w:trHeight w:val="425"/>
          <w:jc w:val="center"/>
        </w:trPr>
        <w:tc>
          <w:tcPr>
            <w:tcW w:w="7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7328" w:rsidRDefault="000F7328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育成单位或个人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熟期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F7328" w:rsidTr="004A1068">
        <w:trPr>
          <w:trHeight w:val="494"/>
          <w:jc w:val="center"/>
        </w:trPr>
        <w:tc>
          <w:tcPr>
            <w:tcW w:w="7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328" w:rsidRDefault="000F7328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联系人及联系电话</w:t>
            </w:r>
          </w:p>
        </w:tc>
        <w:tc>
          <w:tcPr>
            <w:tcW w:w="6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0F7328" w:rsidTr="004A1068">
        <w:trPr>
          <w:trHeight w:val="574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28" w:rsidRDefault="000F7328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申报单位（个人）意见</w:t>
            </w:r>
          </w:p>
        </w:tc>
        <w:tc>
          <w:tcPr>
            <w:tcW w:w="7936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widowControl/>
              <w:spacing w:line="320" w:lineRule="exact"/>
              <w:ind w:firstLineChars="250" w:firstLine="50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本单位（本人）承诺：遵守本次遴选活动的规则，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悉知并保证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所提交的申报信息和种子准确、真实，愿意为此承担一切责任。</w:t>
            </w:r>
          </w:p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 </w:t>
            </w:r>
          </w:p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0F7328" w:rsidRDefault="000F7328" w:rsidP="004A1068">
            <w:pPr>
              <w:pStyle w:val="2"/>
              <w:ind w:left="420"/>
            </w:pPr>
          </w:p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（加盖公章或签字）</w:t>
            </w:r>
          </w:p>
          <w:p w:rsidR="000F7328" w:rsidRDefault="000F7328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                                   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  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E536F2" w:rsidRPr="000F7328" w:rsidRDefault="00E536F2">
      <w:bookmarkStart w:id="0" w:name="_GoBack"/>
      <w:bookmarkEnd w:id="0"/>
    </w:p>
    <w:sectPr w:rsidR="00E536F2" w:rsidRPr="000F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7F" w:rsidRDefault="00E3577F" w:rsidP="000F7328">
      <w:r>
        <w:separator/>
      </w:r>
    </w:p>
  </w:endnote>
  <w:endnote w:type="continuationSeparator" w:id="0">
    <w:p w:rsidR="00E3577F" w:rsidRDefault="00E3577F" w:rsidP="000F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7F" w:rsidRDefault="00E3577F" w:rsidP="000F7328">
      <w:r>
        <w:separator/>
      </w:r>
    </w:p>
  </w:footnote>
  <w:footnote w:type="continuationSeparator" w:id="0">
    <w:p w:rsidR="00E3577F" w:rsidRDefault="00E3577F" w:rsidP="000F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61"/>
    <w:rsid w:val="000F7328"/>
    <w:rsid w:val="00550961"/>
    <w:rsid w:val="00E3577F"/>
    <w:rsid w:val="00E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F73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32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F732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F7328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0F7328"/>
    <w:pPr>
      <w:spacing w:before="100" w:beforeAutospacing="1"/>
      <w:ind w:left="0" w:firstLineChars="200" w:firstLine="420"/>
    </w:pPr>
  </w:style>
  <w:style w:type="character" w:customStyle="1" w:styleId="2Char">
    <w:name w:val="正文首行缩进 2 Char"/>
    <w:basedOn w:val="Char1"/>
    <w:link w:val="2"/>
    <w:rsid w:val="000F7328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F73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32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F732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F7328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0F7328"/>
    <w:pPr>
      <w:spacing w:before="100" w:beforeAutospacing="1"/>
      <w:ind w:left="0" w:firstLineChars="200" w:firstLine="420"/>
    </w:pPr>
  </w:style>
  <w:style w:type="character" w:customStyle="1" w:styleId="2Char">
    <w:name w:val="正文首行缩进 2 Char"/>
    <w:basedOn w:val="Char1"/>
    <w:link w:val="2"/>
    <w:rsid w:val="000F732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微软公司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2023-03-06T07:05:00Z</dcterms:created>
  <dcterms:modified xsi:type="dcterms:W3CDTF">2023-03-06T07:05:00Z</dcterms:modified>
</cp:coreProperties>
</file>