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both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林省重大品种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研发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推广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应用一体化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补助项目佐证材料目录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关于参加202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年农作物重大品种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研发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推广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应用一体化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补助项目的申请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吉林省农作物重大品种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研发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推广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应用一体化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补助项目申请表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品种审定证书、植物新品种权证书（如有则提供）复印件；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申报品种为联合选育的，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应当取得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联合育种者、联合品种权人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同意，并附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签字或盖章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无异议说明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外省审定品种须提供在吉林省引种备案材料及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年以上推广证明。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.申报主体法人证书、农作物种子生产经营许可证（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提供）复印件；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联合申报的应附所有单位的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法人证书、农作物种子生产经营许可证（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提供）复印件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以及联合申报协议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（协议中应包含项目名称、任务分工、资金分配与使用等内容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.申报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（包括联合申报的所有单位）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年生产经营规范，无违法记录证明；申报品种近5年未发生因品种缺陷导致的种子事件证明；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.品种及推广情况简介。包括品种特征特性、栽培要点、长势照片，以及品种创新性、广适性、抗逆性，近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年推广的地区和面积等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（以表格形式列出）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审计报告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。一是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三年内公司财务审计报告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；二是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申报品种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年度新增面积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专项审计报告。内容应包括该品种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、202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生产（制种）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量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、种子入库量、种子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加工量、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种子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销售量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和推广面积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（包括全国和吉林省。按照销售数量，每亩用种量x斤，推算出推广面积。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审计报告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结论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应有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年、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年该品种在全国的推广面积XX万亩，其中吉林省202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年、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推广面积各XX万亩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，新增推广面积</w:t>
      </w:r>
      <w:r>
        <w:rPr>
          <w:rFonts w:hint="default" w:ascii="Times New Roman" w:hAnsi="Times New Roman" w:eastAsia="仿宋_GB2312" w:cs="Times New Roman"/>
          <w:sz w:val="30"/>
          <w:szCs w:val="30"/>
        </w:rPr>
        <w:t>XX万亩）等必要材料。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推广面积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佐证资料。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推广面积通过品种在吉林省年度销售数量（上年10月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月）、加工数量、亩用种量等进行核算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佐证资料主要应包括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该品种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和202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生产（制种）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合同、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制种备案材料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、种子入库量、种子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加工量、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客户销售量及销售额明细表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进（出）库清单、种子销售发票或销售收款凭证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等佐证材料。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客户销售量及销售额明细表（提供不少于排名前十位且销售量占总量50%以上的客户，往来明细账及相关银行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章流水，并标注相关客户往来账中资金流入与银行流水表中对应关系）；每年度增量推算表（包含每年销售量折算推广面积及与上一年度增长比率等指标）等。</w:t>
      </w:r>
    </w:p>
    <w:p>
      <w:pPr>
        <w:pStyle w:val="2"/>
        <w:ind w:left="640" w:hanging="640" w:hanging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非转基因检测证明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或承诺书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2"/>
        <w:ind w:left="640" w:hanging="640" w:hanging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1.一个品种一张申报表，一份申报佐证材料。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2.申报材料正式文本一式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份，用A4纸打（复）印，左侧平装成册，加铜版纸封面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（附4）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按顺序装订成册。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198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2024-07-03T02:44:57Z</dcterms:created>
  <dc:creator>Administrator</dc:creator>
  <cp:lastModifiedBy>Administrator</cp:lastModifiedBy>
  <dcterms:modified xsi:type="dcterms:W3CDTF">2024-07-03T02:45:03Z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0C186D55D21E4BAE917B022F886FA84A_12</vt:lpwstr>
  </property>
</Properties>
</file>