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9B9A" w14:textId="77777777" w:rsidR="00AF12B9" w:rsidRDefault="000000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FZHei-B01" w:hAnsi="Times New Roman" w:cs="Times New Roman"/>
          <w:color w:val="000000"/>
          <w:kern w:val="0"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79B23510" w14:textId="77777777" w:rsidR="00AF12B9" w:rsidRDefault="00000000">
      <w:pPr>
        <w:widowControl/>
        <w:jc w:val="center"/>
        <w:outlineLvl w:val="0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  <w:t>内业测试化验与质量控制培训日程安排</w:t>
      </w:r>
    </w:p>
    <w:p w14:paraId="44AAAA03" w14:textId="77777777" w:rsidR="00AF12B9" w:rsidRDefault="00AF12B9">
      <w:pPr>
        <w:widowControl/>
        <w:jc w:val="center"/>
        <w:rPr>
          <w:rFonts w:ascii="Times New Roman" w:eastAsia="HYZhongSongJ" w:hAnsi="Times New Roman" w:cs="Times New Roman"/>
          <w:b/>
          <w:bCs/>
          <w:color w:val="000000"/>
          <w:kern w:val="0"/>
          <w:sz w:val="10"/>
          <w:szCs w:val="10"/>
          <w:lang w:bidi="a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9"/>
        <w:gridCol w:w="1517"/>
        <w:gridCol w:w="4409"/>
        <w:gridCol w:w="1331"/>
      </w:tblGrid>
      <w:tr w:rsidR="00AF12B9" w14:paraId="27C73BEE" w14:textId="77777777">
        <w:tc>
          <w:tcPr>
            <w:tcW w:w="2605" w:type="dxa"/>
            <w:gridSpan w:val="2"/>
            <w:vAlign w:val="center"/>
          </w:tcPr>
          <w:p w14:paraId="62491106" w14:textId="77777777" w:rsidR="00AF12B9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554" w:type="dxa"/>
            <w:vAlign w:val="center"/>
          </w:tcPr>
          <w:p w14:paraId="281F0E83" w14:textId="77777777" w:rsidR="00AF12B9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</w:p>
        </w:tc>
        <w:tc>
          <w:tcPr>
            <w:tcW w:w="1363" w:type="dxa"/>
            <w:vAlign w:val="center"/>
          </w:tcPr>
          <w:p w14:paraId="4A7C90AE" w14:textId="77777777" w:rsidR="00AF12B9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主讲人</w:t>
            </w:r>
          </w:p>
        </w:tc>
      </w:tr>
      <w:tr w:rsidR="00AF12B9" w14:paraId="0F7D25F2" w14:textId="77777777">
        <w:trPr>
          <w:trHeight w:hRule="exact" w:val="850"/>
        </w:trPr>
        <w:tc>
          <w:tcPr>
            <w:tcW w:w="1062" w:type="dxa"/>
            <w:vMerge w:val="restart"/>
            <w:vAlign w:val="center"/>
          </w:tcPr>
          <w:p w14:paraId="2152CF56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  <w:p w14:paraId="00E8E0BA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1543" w:type="dxa"/>
            <w:vAlign w:val="center"/>
          </w:tcPr>
          <w:p w14:paraId="0101E1D1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8:10-8:30</w:t>
            </w:r>
          </w:p>
        </w:tc>
        <w:tc>
          <w:tcPr>
            <w:tcW w:w="5917" w:type="dxa"/>
            <w:gridSpan w:val="2"/>
            <w:vAlign w:val="center"/>
          </w:tcPr>
          <w:p w14:paraId="4040C2C7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培训班报到</w:t>
            </w:r>
          </w:p>
        </w:tc>
      </w:tr>
      <w:tr w:rsidR="00AF12B9" w14:paraId="04C3B89F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4F257161" w14:textId="77777777" w:rsidR="00AF12B9" w:rsidRDefault="00AF12B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6A7B867B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8: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0-9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4554" w:type="dxa"/>
            <w:vAlign w:val="center"/>
          </w:tcPr>
          <w:p w14:paraId="1FE2FA45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年内业测试化验有关工作部署</w:t>
            </w:r>
          </w:p>
        </w:tc>
        <w:tc>
          <w:tcPr>
            <w:tcW w:w="1363" w:type="dxa"/>
            <w:vAlign w:val="center"/>
          </w:tcPr>
          <w:p w14:paraId="61A7FDE2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焦晓辉</w:t>
            </w:r>
            <w:proofErr w:type="gramEnd"/>
          </w:p>
        </w:tc>
      </w:tr>
      <w:tr w:rsidR="00AF12B9" w14:paraId="63B1868D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638E665B" w14:textId="77777777" w:rsidR="00AF12B9" w:rsidRDefault="00AF12B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68F98C8B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9:00-10:30</w:t>
            </w:r>
          </w:p>
        </w:tc>
        <w:tc>
          <w:tcPr>
            <w:tcW w:w="4554" w:type="dxa"/>
            <w:vAlign w:val="center"/>
          </w:tcPr>
          <w:p w14:paraId="4891A862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解读第三次全国土壤普查土壤样品制备和检测技术规范（修订版）</w:t>
            </w:r>
          </w:p>
        </w:tc>
        <w:tc>
          <w:tcPr>
            <w:tcW w:w="1363" w:type="dxa"/>
            <w:vAlign w:val="center"/>
          </w:tcPr>
          <w:p w14:paraId="16F5830F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郑磊</w:t>
            </w:r>
          </w:p>
        </w:tc>
      </w:tr>
      <w:tr w:rsidR="00AF12B9" w14:paraId="3C1EEEA0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2C83C097" w14:textId="77777777" w:rsidR="00AF12B9" w:rsidRDefault="00AF12B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558033E0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10:30-12:00</w:t>
            </w:r>
          </w:p>
        </w:tc>
        <w:tc>
          <w:tcPr>
            <w:tcW w:w="4554" w:type="dxa"/>
            <w:vAlign w:val="center"/>
          </w:tcPr>
          <w:p w14:paraId="3252FC1B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土壤有效态成分检测技术和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质控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要点</w:t>
            </w:r>
          </w:p>
        </w:tc>
        <w:tc>
          <w:tcPr>
            <w:tcW w:w="1363" w:type="dxa"/>
            <w:vAlign w:val="center"/>
          </w:tcPr>
          <w:p w14:paraId="349E6895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李昆</w:t>
            </w:r>
          </w:p>
        </w:tc>
      </w:tr>
      <w:tr w:rsidR="00AF12B9" w14:paraId="7E98FE53" w14:textId="77777777">
        <w:trPr>
          <w:trHeight w:hRule="exact" w:val="850"/>
        </w:trPr>
        <w:tc>
          <w:tcPr>
            <w:tcW w:w="1062" w:type="dxa"/>
            <w:vMerge w:val="restart"/>
            <w:vAlign w:val="center"/>
          </w:tcPr>
          <w:p w14:paraId="09B54971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  <w:p w14:paraId="0ACF3B50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1543" w:type="dxa"/>
            <w:vAlign w:val="center"/>
          </w:tcPr>
          <w:p w14:paraId="4B231593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13:30-15:00</w:t>
            </w:r>
          </w:p>
        </w:tc>
        <w:tc>
          <w:tcPr>
            <w:tcW w:w="4554" w:type="dxa"/>
            <w:vAlign w:val="center"/>
          </w:tcPr>
          <w:p w14:paraId="1BFF7402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强化实验室内部质量控制要点</w:t>
            </w:r>
          </w:p>
        </w:tc>
        <w:tc>
          <w:tcPr>
            <w:tcW w:w="1363" w:type="dxa"/>
            <w:vAlign w:val="center"/>
          </w:tcPr>
          <w:p w14:paraId="32122EC5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徐亚平</w:t>
            </w:r>
          </w:p>
        </w:tc>
      </w:tr>
      <w:tr w:rsidR="00AF12B9" w14:paraId="5D0D4795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4E61B049" w14:textId="77777777" w:rsidR="00AF12B9" w:rsidRDefault="00AF12B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14B4BD5C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15:00-16: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554" w:type="dxa"/>
            <w:vAlign w:val="center"/>
          </w:tcPr>
          <w:p w14:paraId="74D127EB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内业测试化验质量控制要点和我省质控工作开展情况</w:t>
            </w:r>
          </w:p>
        </w:tc>
        <w:tc>
          <w:tcPr>
            <w:tcW w:w="1363" w:type="dxa"/>
            <w:vAlign w:val="center"/>
          </w:tcPr>
          <w:p w14:paraId="16F556BD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王超</w:t>
            </w:r>
          </w:p>
        </w:tc>
      </w:tr>
      <w:tr w:rsidR="00AF12B9" w14:paraId="7D59B73E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617FFE70" w14:textId="77777777" w:rsidR="00AF12B9" w:rsidRDefault="00AF12B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0650EA54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16:00-16:30</w:t>
            </w:r>
          </w:p>
        </w:tc>
        <w:tc>
          <w:tcPr>
            <w:tcW w:w="5917" w:type="dxa"/>
            <w:gridSpan w:val="2"/>
            <w:vAlign w:val="center"/>
          </w:tcPr>
          <w:p w14:paraId="693A519C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线上答卷</w:t>
            </w:r>
          </w:p>
        </w:tc>
      </w:tr>
      <w:tr w:rsidR="00AF12B9" w14:paraId="15562EB9" w14:textId="77777777">
        <w:trPr>
          <w:trHeight w:hRule="exact" w:val="850"/>
        </w:trPr>
        <w:tc>
          <w:tcPr>
            <w:tcW w:w="1062" w:type="dxa"/>
            <w:vAlign w:val="center"/>
          </w:tcPr>
          <w:p w14:paraId="75D7C31A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  <w:p w14:paraId="7164A6C4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1543" w:type="dxa"/>
            <w:vAlign w:val="center"/>
          </w:tcPr>
          <w:p w14:paraId="3D5EA3D1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9:00-11:30</w:t>
            </w:r>
          </w:p>
        </w:tc>
        <w:tc>
          <w:tcPr>
            <w:tcW w:w="4554" w:type="dxa"/>
            <w:vAlign w:val="center"/>
          </w:tcPr>
          <w:p w14:paraId="72BF5114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土壤机械组成检测方法实际操作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培训、考核</w:t>
            </w:r>
          </w:p>
        </w:tc>
        <w:tc>
          <w:tcPr>
            <w:tcW w:w="1363" w:type="dxa"/>
            <w:vAlign w:val="center"/>
          </w:tcPr>
          <w:p w14:paraId="30966966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张天宇</w:t>
            </w:r>
          </w:p>
        </w:tc>
      </w:tr>
      <w:tr w:rsidR="00AF12B9" w14:paraId="2666E9DD" w14:textId="77777777">
        <w:trPr>
          <w:trHeight w:hRule="exact" w:val="850"/>
        </w:trPr>
        <w:tc>
          <w:tcPr>
            <w:tcW w:w="1062" w:type="dxa"/>
            <w:vMerge w:val="restart"/>
            <w:vAlign w:val="center"/>
          </w:tcPr>
          <w:p w14:paraId="264B1952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  <w:p w14:paraId="2A17156A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1543" w:type="dxa"/>
            <w:vAlign w:val="center"/>
          </w:tcPr>
          <w:p w14:paraId="529D46F1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13:30-14:30</w:t>
            </w:r>
          </w:p>
        </w:tc>
        <w:tc>
          <w:tcPr>
            <w:tcW w:w="4554" w:type="dxa"/>
            <w:vAlign w:val="center"/>
          </w:tcPr>
          <w:p w14:paraId="76B777AB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土壤水稳性大团聚体检测方法实际操作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演示</w:t>
            </w:r>
          </w:p>
        </w:tc>
        <w:tc>
          <w:tcPr>
            <w:tcW w:w="1363" w:type="dxa"/>
            <w:vAlign w:val="center"/>
          </w:tcPr>
          <w:p w14:paraId="7776DF71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张天宇</w:t>
            </w:r>
          </w:p>
        </w:tc>
      </w:tr>
      <w:tr w:rsidR="00AF12B9" w14:paraId="07A38908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552687D8" w14:textId="77777777" w:rsidR="00AF12B9" w:rsidRDefault="00AF12B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42364B07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14:30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-16:30</w:t>
            </w:r>
          </w:p>
        </w:tc>
        <w:tc>
          <w:tcPr>
            <w:tcW w:w="4554" w:type="dxa"/>
            <w:vAlign w:val="center"/>
          </w:tcPr>
          <w:p w14:paraId="37E9120D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土壤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有效磷含量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检测方法实际操作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培训、考核</w:t>
            </w:r>
          </w:p>
        </w:tc>
        <w:tc>
          <w:tcPr>
            <w:tcW w:w="1363" w:type="dxa"/>
            <w:vAlign w:val="center"/>
          </w:tcPr>
          <w:p w14:paraId="036653A5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易彩霞</w:t>
            </w:r>
          </w:p>
        </w:tc>
      </w:tr>
    </w:tbl>
    <w:p w14:paraId="27CCB234" w14:textId="77777777" w:rsidR="00AF12B9" w:rsidRDefault="00AF12B9">
      <w:pPr>
        <w:rPr>
          <w:rFonts w:ascii="Times New Roman" w:hAnsi="Times New Roman" w:cs="Times New Roman"/>
        </w:rPr>
      </w:pPr>
    </w:p>
    <w:p w14:paraId="72DD3481" w14:textId="77777777" w:rsidR="00AF12B9" w:rsidRDefault="00000000">
      <w:pPr>
        <w:rPr>
          <w:rFonts w:ascii="Times New Roman" w:eastAsia="FZHei-B01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FZHei-B01" w:hAnsi="Times New Roman" w:cs="Times New Roman"/>
          <w:color w:val="000000"/>
          <w:kern w:val="0"/>
          <w:sz w:val="28"/>
          <w:szCs w:val="28"/>
          <w:lang w:bidi="ar"/>
        </w:rPr>
        <w:br w:type="page"/>
      </w:r>
    </w:p>
    <w:p w14:paraId="2B341ADF" w14:textId="77777777" w:rsidR="00AF12B9" w:rsidRDefault="000000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FZHei-B01" w:hAnsi="Times New Roman" w:cs="Times New Roman"/>
          <w:color w:val="000000"/>
          <w:kern w:val="0"/>
          <w:sz w:val="28"/>
          <w:szCs w:val="28"/>
          <w:lang w:bidi="ar"/>
        </w:rPr>
        <w:lastRenderedPageBreak/>
        <w:t>附件</w:t>
      </w:r>
      <w:r>
        <w:rPr>
          <w:rFonts w:ascii="Times New Roman" w:eastAsia="FZHei-B01" w:hAnsi="Times New Roman" w:cs="Times New Roman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08F7A6F8" w14:textId="77777777" w:rsidR="00AF12B9" w:rsidRDefault="00000000">
      <w:pPr>
        <w:widowControl/>
        <w:jc w:val="center"/>
        <w:outlineLvl w:val="0"/>
        <w:rPr>
          <w:rFonts w:ascii="Times New Roman" w:eastAsia="HYZhongSongJ" w:hAnsi="Times New Roman" w:cs="Times New Roman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样品制备与质量控制培训日程安排</w:t>
      </w:r>
    </w:p>
    <w:p w14:paraId="1FCD3649" w14:textId="77777777" w:rsidR="00AF12B9" w:rsidRDefault="00AF12B9">
      <w:pPr>
        <w:widowControl/>
        <w:jc w:val="center"/>
        <w:rPr>
          <w:rFonts w:ascii="Times New Roman" w:eastAsia="HYZhongSongJ" w:hAnsi="Times New Roman" w:cs="Times New Roman"/>
          <w:b/>
          <w:bCs/>
          <w:color w:val="000000"/>
          <w:kern w:val="0"/>
          <w:sz w:val="10"/>
          <w:szCs w:val="10"/>
          <w:lang w:bidi="a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9"/>
        <w:gridCol w:w="1517"/>
        <w:gridCol w:w="4409"/>
        <w:gridCol w:w="1331"/>
      </w:tblGrid>
      <w:tr w:rsidR="00AF12B9" w14:paraId="4274ECA9" w14:textId="77777777">
        <w:tc>
          <w:tcPr>
            <w:tcW w:w="2605" w:type="dxa"/>
            <w:gridSpan w:val="2"/>
            <w:vAlign w:val="center"/>
          </w:tcPr>
          <w:p w14:paraId="1EA85F38" w14:textId="77777777" w:rsidR="00AF12B9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554" w:type="dxa"/>
            <w:vAlign w:val="center"/>
          </w:tcPr>
          <w:p w14:paraId="3C59B2DF" w14:textId="77777777" w:rsidR="00AF12B9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</w:p>
        </w:tc>
        <w:tc>
          <w:tcPr>
            <w:tcW w:w="1363" w:type="dxa"/>
            <w:vAlign w:val="center"/>
          </w:tcPr>
          <w:p w14:paraId="582FF272" w14:textId="77777777" w:rsidR="00AF12B9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主讲人</w:t>
            </w:r>
          </w:p>
        </w:tc>
      </w:tr>
      <w:tr w:rsidR="00AF12B9" w14:paraId="4A8477AC" w14:textId="77777777">
        <w:trPr>
          <w:trHeight w:hRule="exact" w:val="850"/>
        </w:trPr>
        <w:tc>
          <w:tcPr>
            <w:tcW w:w="1062" w:type="dxa"/>
            <w:vMerge w:val="restart"/>
            <w:vAlign w:val="center"/>
          </w:tcPr>
          <w:p w14:paraId="1AA7E2CB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  <w:p w14:paraId="35B43F97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1543" w:type="dxa"/>
            <w:vAlign w:val="center"/>
          </w:tcPr>
          <w:p w14:paraId="5EF86662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0-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554" w:type="dxa"/>
            <w:vAlign w:val="center"/>
          </w:tcPr>
          <w:p w14:paraId="7A7CB855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样品的分类和编码规则</w:t>
            </w:r>
          </w:p>
        </w:tc>
        <w:tc>
          <w:tcPr>
            <w:tcW w:w="1363" w:type="dxa"/>
            <w:vAlign w:val="center"/>
          </w:tcPr>
          <w:p w14:paraId="1DB882F3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刘向东</w:t>
            </w:r>
          </w:p>
        </w:tc>
      </w:tr>
      <w:tr w:rsidR="00AF12B9" w14:paraId="2AAC44D3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56EFE1B1" w14:textId="77777777" w:rsidR="00AF12B9" w:rsidRDefault="00AF12B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4BB225D5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0-1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554" w:type="dxa"/>
            <w:vAlign w:val="center"/>
          </w:tcPr>
          <w:p w14:paraId="0C6230C0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土壤样品制备流程和技术讲解</w:t>
            </w:r>
          </w:p>
        </w:tc>
        <w:tc>
          <w:tcPr>
            <w:tcW w:w="1363" w:type="dxa"/>
            <w:vAlign w:val="center"/>
          </w:tcPr>
          <w:p w14:paraId="2DF4FD75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谢福春</w:t>
            </w:r>
          </w:p>
        </w:tc>
      </w:tr>
      <w:tr w:rsidR="00AF12B9" w14:paraId="5944787C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2DD92BE5" w14:textId="77777777" w:rsidR="00AF12B9" w:rsidRDefault="00AF12B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7F75B07A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10:50-11:40</w:t>
            </w:r>
          </w:p>
        </w:tc>
        <w:tc>
          <w:tcPr>
            <w:tcW w:w="4554" w:type="dxa"/>
            <w:vAlign w:val="center"/>
          </w:tcPr>
          <w:p w14:paraId="610032AD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样品制备质控要点和质量审核中发现的问题</w:t>
            </w:r>
          </w:p>
        </w:tc>
        <w:tc>
          <w:tcPr>
            <w:tcW w:w="1363" w:type="dxa"/>
            <w:vAlign w:val="center"/>
          </w:tcPr>
          <w:p w14:paraId="5FA50883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张迪</w:t>
            </w:r>
          </w:p>
        </w:tc>
      </w:tr>
      <w:tr w:rsidR="00AF12B9" w14:paraId="5E370964" w14:textId="77777777">
        <w:trPr>
          <w:trHeight w:hRule="exact" w:val="970"/>
        </w:trPr>
        <w:tc>
          <w:tcPr>
            <w:tcW w:w="1062" w:type="dxa"/>
            <w:vMerge w:val="restart"/>
            <w:vAlign w:val="center"/>
          </w:tcPr>
          <w:p w14:paraId="32CF004B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  <w:p w14:paraId="4A4B0F84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1543" w:type="dxa"/>
            <w:vAlign w:val="center"/>
          </w:tcPr>
          <w:p w14:paraId="3C9F25BA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13:30-1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4554" w:type="dxa"/>
            <w:vAlign w:val="center"/>
          </w:tcPr>
          <w:p w14:paraId="40772431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土壤样品接收、风干、制备等实际操作</w:t>
            </w:r>
          </w:p>
        </w:tc>
        <w:tc>
          <w:tcPr>
            <w:tcW w:w="1363" w:type="dxa"/>
            <w:vAlign w:val="center"/>
          </w:tcPr>
          <w:p w14:paraId="35B43A8D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谢福春</w:t>
            </w:r>
          </w:p>
        </w:tc>
      </w:tr>
      <w:tr w:rsidR="00AF12B9" w14:paraId="16BE3B25" w14:textId="77777777">
        <w:trPr>
          <w:trHeight w:hRule="exact" w:val="850"/>
        </w:trPr>
        <w:tc>
          <w:tcPr>
            <w:tcW w:w="1062" w:type="dxa"/>
            <w:vMerge/>
            <w:vAlign w:val="center"/>
          </w:tcPr>
          <w:p w14:paraId="007016D3" w14:textId="77777777" w:rsidR="00AF12B9" w:rsidRDefault="00AF12B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Align w:val="center"/>
          </w:tcPr>
          <w:p w14:paraId="672859CB" w14:textId="77777777" w:rsidR="00AF12B9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15:00-16: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17" w:type="dxa"/>
            <w:gridSpan w:val="2"/>
            <w:vAlign w:val="center"/>
          </w:tcPr>
          <w:p w14:paraId="1209A2FB" w14:textId="77777777" w:rsidR="00AF12B9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土壤样品制备答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和实操考核</w:t>
            </w:r>
          </w:p>
        </w:tc>
      </w:tr>
    </w:tbl>
    <w:p w14:paraId="1AEFCA9E" w14:textId="77777777" w:rsidR="00AF12B9" w:rsidRDefault="000000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14:paraId="7C3CD082" w14:textId="77777777" w:rsidR="00AF12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180582" w14:textId="77777777" w:rsidR="00AF12B9" w:rsidRDefault="00AF12B9">
      <w:pPr>
        <w:widowControl/>
        <w:jc w:val="left"/>
        <w:rPr>
          <w:rFonts w:ascii="Times New Roman" w:eastAsia="FZHei-B01" w:hAnsi="Times New Roman" w:cs="Times New Roman"/>
          <w:color w:val="000000"/>
          <w:kern w:val="0"/>
          <w:sz w:val="28"/>
          <w:szCs w:val="28"/>
          <w:lang w:bidi="ar"/>
        </w:rPr>
        <w:sectPr w:rsidR="00AF12B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9836D9" w14:textId="77777777" w:rsidR="00AF12B9" w:rsidRDefault="000000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FZHei-B01" w:hAnsi="Times New Roman" w:cs="Times New Roman"/>
          <w:color w:val="000000"/>
          <w:kern w:val="0"/>
          <w:sz w:val="28"/>
          <w:szCs w:val="28"/>
          <w:lang w:bidi="ar"/>
        </w:rPr>
        <w:lastRenderedPageBreak/>
        <w:t>附件</w:t>
      </w:r>
      <w:r>
        <w:rPr>
          <w:rFonts w:ascii="Times New Roman" w:eastAsia="FZHei-B01" w:hAnsi="Times New Roman" w:cs="Times New Roman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327D0EE1" w14:textId="77777777" w:rsidR="00AF12B9" w:rsidRDefault="00000000">
      <w:pPr>
        <w:adjustRightInd w:val="0"/>
        <w:snapToGrid w:val="0"/>
        <w:jc w:val="center"/>
        <w:outlineLvl w:val="0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/>
          <w:sz w:val="36"/>
          <w:szCs w:val="36"/>
        </w:rPr>
        <w:t>报</w:t>
      </w:r>
      <w:r>
        <w:rPr>
          <w:rFonts w:ascii="Times New Roman" w:eastAsia="华文中宋" w:hAnsi="Times New Roman"/>
          <w:sz w:val="36"/>
          <w:szCs w:val="36"/>
        </w:rPr>
        <w:t xml:space="preserve"> </w:t>
      </w:r>
      <w:r>
        <w:rPr>
          <w:rFonts w:ascii="Times New Roman" w:eastAsia="华文中宋" w:hAnsi="Times New Roman"/>
          <w:sz w:val="36"/>
          <w:szCs w:val="36"/>
        </w:rPr>
        <w:t>名</w:t>
      </w:r>
      <w:r>
        <w:rPr>
          <w:rFonts w:ascii="Times New Roman" w:eastAsia="华文中宋" w:hAnsi="Times New Roman"/>
          <w:sz w:val="36"/>
          <w:szCs w:val="36"/>
        </w:rPr>
        <w:t xml:space="preserve"> </w:t>
      </w:r>
      <w:r>
        <w:rPr>
          <w:rFonts w:ascii="Times New Roman" w:eastAsia="华文中宋" w:hAnsi="Times New Roman"/>
          <w:sz w:val="36"/>
          <w:szCs w:val="36"/>
        </w:rPr>
        <w:t>回</w:t>
      </w:r>
      <w:r>
        <w:rPr>
          <w:rFonts w:ascii="Times New Roman" w:eastAsia="华文中宋" w:hAnsi="Times New Roman"/>
          <w:sz w:val="36"/>
          <w:szCs w:val="36"/>
        </w:rPr>
        <w:t xml:space="preserve"> </w:t>
      </w:r>
      <w:r>
        <w:rPr>
          <w:rFonts w:ascii="Times New Roman" w:eastAsia="华文中宋" w:hAnsi="Times New Roman"/>
          <w:sz w:val="36"/>
          <w:szCs w:val="36"/>
        </w:rPr>
        <w:t>执</w:t>
      </w:r>
    </w:p>
    <w:p w14:paraId="02B0A4BC" w14:textId="77777777" w:rsidR="00AF12B9" w:rsidRDefault="00AF12B9">
      <w:pPr>
        <w:adjustRightInd w:val="0"/>
        <w:snapToGrid w:val="0"/>
        <w:jc w:val="center"/>
        <w:rPr>
          <w:rFonts w:ascii="Times New Roman" w:eastAsia="华文中宋" w:hAnsi="Times New Roman"/>
          <w:b/>
          <w:bCs/>
          <w:szCs w:val="21"/>
        </w:rPr>
      </w:pPr>
    </w:p>
    <w:p w14:paraId="4DAC6F5A" w14:textId="77777777" w:rsidR="00AF12B9" w:rsidRDefault="00000000">
      <w:pPr>
        <w:adjustRightInd w:val="0"/>
        <w:snapToGrid w:val="0"/>
        <w:spacing w:line="360" w:lineRule="auto"/>
        <w:outlineLvl w:val="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楷体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4"/>
        </w:rPr>
        <w:t>填报单位：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                                                                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532"/>
        <w:gridCol w:w="857"/>
        <w:gridCol w:w="793"/>
        <w:gridCol w:w="2435"/>
        <w:gridCol w:w="4789"/>
        <w:gridCol w:w="2121"/>
      </w:tblGrid>
      <w:tr w:rsidR="00AF12B9" w14:paraId="4E853792" w14:textId="77777777">
        <w:trPr>
          <w:trHeight w:hRule="exact" w:val="615"/>
          <w:jc w:val="center"/>
        </w:trPr>
        <w:tc>
          <w:tcPr>
            <w:tcW w:w="796" w:type="dxa"/>
            <w:vAlign w:val="center"/>
          </w:tcPr>
          <w:p w14:paraId="6B38AC3B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1532" w:type="dxa"/>
            <w:vAlign w:val="center"/>
          </w:tcPr>
          <w:p w14:paraId="783450C9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 w14:paraId="0A0C2AE1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793" w:type="dxa"/>
            <w:vAlign w:val="center"/>
          </w:tcPr>
          <w:p w14:paraId="0FD5B6F5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民族</w:t>
            </w:r>
          </w:p>
        </w:tc>
        <w:tc>
          <w:tcPr>
            <w:tcW w:w="2435" w:type="dxa"/>
            <w:vAlign w:val="center"/>
          </w:tcPr>
          <w:p w14:paraId="14D897D8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岗位</w:t>
            </w:r>
          </w:p>
        </w:tc>
        <w:tc>
          <w:tcPr>
            <w:tcW w:w="4789" w:type="dxa"/>
            <w:vAlign w:val="center"/>
          </w:tcPr>
          <w:p w14:paraId="5445EDD8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121" w:type="dxa"/>
            <w:vAlign w:val="center"/>
          </w:tcPr>
          <w:p w14:paraId="19C25009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联系电话（手机）</w:t>
            </w:r>
          </w:p>
        </w:tc>
      </w:tr>
      <w:tr w:rsidR="00AF12B9" w14:paraId="51535C2B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67B1AEC2" w14:textId="77777777" w:rsidR="00AF12B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532" w:type="dxa"/>
            <w:vAlign w:val="center"/>
          </w:tcPr>
          <w:p w14:paraId="268A36B3" w14:textId="77777777" w:rsidR="00AF12B9" w:rsidRDefault="00AF12B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1F612BEC" w14:textId="77777777" w:rsidR="00AF12B9" w:rsidRDefault="00AF12B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6DDECDBB" w14:textId="77777777" w:rsidR="00AF12B9" w:rsidRDefault="00AF12B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17876656" w14:textId="77777777" w:rsidR="00AF12B9" w:rsidRDefault="00AF12B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406DBE32" w14:textId="77777777" w:rsidR="00AF12B9" w:rsidRDefault="00AF12B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4D264C8B" w14:textId="77777777" w:rsidR="00AF12B9" w:rsidRDefault="00AF12B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12B9" w14:paraId="426B9844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0603B823" w14:textId="77777777" w:rsidR="00AF12B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532" w:type="dxa"/>
            <w:vAlign w:val="center"/>
          </w:tcPr>
          <w:p w14:paraId="57BBDA60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5CB56F89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3784D2BB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7D95225A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5D53CF67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7348943B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12B9" w14:paraId="257F22E2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34BD33DB" w14:textId="77777777" w:rsidR="00AF12B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532" w:type="dxa"/>
            <w:vAlign w:val="center"/>
          </w:tcPr>
          <w:p w14:paraId="597B3984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675A5870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0FFFB893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6058AADA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449F6A07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32B3598C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12B9" w14:paraId="397D9FAB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1969F578" w14:textId="77777777" w:rsidR="00AF12B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532" w:type="dxa"/>
            <w:vAlign w:val="center"/>
          </w:tcPr>
          <w:p w14:paraId="10FACD5F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00A561A6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639FD041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05053B3D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34BE4823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02E22A4E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12B9" w14:paraId="3B68603C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236338D8" w14:textId="77777777" w:rsidR="00AF12B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532" w:type="dxa"/>
            <w:vAlign w:val="center"/>
          </w:tcPr>
          <w:p w14:paraId="30887928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7E9CC054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5E8B5DAF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2395F67E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4B1DF32D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5706D00D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12B9" w14:paraId="1522A555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2E40ABA6" w14:textId="77777777" w:rsidR="00AF12B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532" w:type="dxa"/>
            <w:vAlign w:val="center"/>
          </w:tcPr>
          <w:p w14:paraId="0205CE95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33D2E459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3C8F0958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56664BBC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2D74522D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62814AE2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12B9" w14:paraId="55D91FB1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6D2D7090" w14:textId="77777777" w:rsidR="00AF12B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1532" w:type="dxa"/>
            <w:vAlign w:val="center"/>
          </w:tcPr>
          <w:p w14:paraId="0344377B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6B112433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0BA6B36A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153DAFDE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7A90A0A0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196F172F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12B9" w14:paraId="5BE96986" w14:textId="77777777">
        <w:trPr>
          <w:trHeight w:hRule="exact" w:val="567"/>
          <w:jc w:val="center"/>
        </w:trPr>
        <w:tc>
          <w:tcPr>
            <w:tcW w:w="796" w:type="dxa"/>
            <w:vAlign w:val="center"/>
          </w:tcPr>
          <w:p w14:paraId="05A1BD4B" w14:textId="77777777" w:rsidR="00AF12B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1532" w:type="dxa"/>
            <w:vAlign w:val="center"/>
          </w:tcPr>
          <w:p w14:paraId="28E7A09E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590993FB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5F7EE211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5" w:type="dxa"/>
            <w:vAlign w:val="center"/>
          </w:tcPr>
          <w:p w14:paraId="21B396DF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789" w:type="dxa"/>
            <w:vAlign w:val="center"/>
          </w:tcPr>
          <w:p w14:paraId="01AFA3AF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1" w:type="dxa"/>
            <w:vAlign w:val="center"/>
          </w:tcPr>
          <w:p w14:paraId="4A272CAB" w14:textId="77777777" w:rsidR="00AF12B9" w:rsidRDefault="00AF12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24821C83" w14:textId="77777777" w:rsidR="00AF12B9" w:rsidRDefault="00000000">
      <w:pPr>
        <w:spacing w:line="360" w:lineRule="auto"/>
        <w:outlineLvl w:val="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　填报人：</w:t>
      </w:r>
    </w:p>
    <w:p w14:paraId="2E8C9778" w14:textId="77777777" w:rsidR="00AF12B9" w:rsidRDefault="00000000">
      <w:pPr>
        <w:spacing w:line="360" w:lineRule="auto"/>
        <w:outlineLvl w:val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4"/>
        </w:rPr>
        <w:t xml:space="preserve">　联系电话：</w:t>
      </w:r>
    </w:p>
    <w:sectPr w:rsidR="00AF12B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95A6" w14:textId="77777777" w:rsidR="00441064" w:rsidRDefault="00441064">
      <w:r>
        <w:separator/>
      </w:r>
    </w:p>
  </w:endnote>
  <w:endnote w:type="continuationSeparator" w:id="0">
    <w:p w14:paraId="113C74DB" w14:textId="77777777" w:rsidR="00441064" w:rsidRDefault="0044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98F454FD-8670-4A76-818C-DE53DB7862D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51500D9-D006-46C5-BCBA-48784D94D46E}"/>
    <w:embedBold r:id="rId3" w:subsetted="1" w:fontKey="{14D8DA2D-3D95-444A-88E5-0DDE35FBF083}"/>
  </w:font>
  <w:font w:name="FZHei-B01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EA8A15C-8796-45F0-8865-9523929D2AE7}"/>
  </w:font>
  <w:font w:name="HYZhongSongJ">
    <w:altName w:val="微软雅黑"/>
    <w:charset w:val="86"/>
    <w:family w:val="auto"/>
    <w:pitch w:val="default"/>
    <w:sig w:usb0="00000001" w:usb1="080E0800" w:usb2="00000002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94AE3671-FE1D-42AF-B23A-DE2EA6ECD5BC}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0C3" w14:textId="77777777" w:rsidR="00AF12B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4DA9C" wp14:editId="7B3380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BEC7A" w14:textId="77777777" w:rsidR="00AF12B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4DA9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1DBEC7A" w14:textId="77777777" w:rsidR="00AF12B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AEF6" w14:textId="77777777" w:rsidR="00441064" w:rsidRDefault="00441064">
      <w:r>
        <w:separator/>
      </w:r>
    </w:p>
  </w:footnote>
  <w:footnote w:type="continuationSeparator" w:id="0">
    <w:p w14:paraId="5A2743B0" w14:textId="77777777" w:rsidR="00441064" w:rsidRDefault="0044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I5ZGMzZDUyNjViZmMwOTJmZDA3ODIxMDI5MzkxMDEifQ=="/>
  </w:docVars>
  <w:rsids>
    <w:rsidRoot w:val="00AF12B9"/>
    <w:rsid w:val="EEDB87A8"/>
    <w:rsid w:val="00336C0A"/>
    <w:rsid w:val="00441064"/>
    <w:rsid w:val="00AF12B9"/>
    <w:rsid w:val="061674B8"/>
    <w:rsid w:val="09CF4F7B"/>
    <w:rsid w:val="0D9B457B"/>
    <w:rsid w:val="11553800"/>
    <w:rsid w:val="174455E8"/>
    <w:rsid w:val="17EC02EE"/>
    <w:rsid w:val="1854137C"/>
    <w:rsid w:val="1A402B73"/>
    <w:rsid w:val="1AAD10C0"/>
    <w:rsid w:val="1C535A58"/>
    <w:rsid w:val="218059FA"/>
    <w:rsid w:val="21DD39C5"/>
    <w:rsid w:val="23714558"/>
    <w:rsid w:val="27B94207"/>
    <w:rsid w:val="2E283BB3"/>
    <w:rsid w:val="348D66E8"/>
    <w:rsid w:val="351B0EBC"/>
    <w:rsid w:val="39980F13"/>
    <w:rsid w:val="3B605A6F"/>
    <w:rsid w:val="3D5A42C6"/>
    <w:rsid w:val="4114603C"/>
    <w:rsid w:val="42E676E8"/>
    <w:rsid w:val="459534C4"/>
    <w:rsid w:val="461A028F"/>
    <w:rsid w:val="4698326B"/>
    <w:rsid w:val="4A7D4C52"/>
    <w:rsid w:val="4B0D06CC"/>
    <w:rsid w:val="4D292E6F"/>
    <w:rsid w:val="4F7D74A2"/>
    <w:rsid w:val="506042B0"/>
    <w:rsid w:val="51071719"/>
    <w:rsid w:val="52B032BB"/>
    <w:rsid w:val="52F44943"/>
    <w:rsid w:val="55F81F79"/>
    <w:rsid w:val="562B507A"/>
    <w:rsid w:val="57723665"/>
    <w:rsid w:val="5A185B07"/>
    <w:rsid w:val="5CB63486"/>
    <w:rsid w:val="5D861C18"/>
    <w:rsid w:val="5D92680F"/>
    <w:rsid w:val="5DFB4516"/>
    <w:rsid w:val="6361115D"/>
    <w:rsid w:val="652A557F"/>
    <w:rsid w:val="65377DD7"/>
    <w:rsid w:val="68E72959"/>
    <w:rsid w:val="6C4E249B"/>
    <w:rsid w:val="73BA3F58"/>
    <w:rsid w:val="75822967"/>
    <w:rsid w:val="7826367A"/>
    <w:rsid w:val="79B754DF"/>
    <w:rsid w:val="7CCD3701"/>
    <w:rsid w:val="7E6B6CEE"/>
    <w:rsid w:val="9CB1D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E7948F"/>
  <w15:docId w15:val="{B32C0F75-E935-42F7-98B0-22E18D7B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-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next w:val="a"/>
    <w:qFormat/>
    <w:pPr>
      <w:ind w:firstLineChars="200" w:firstLine="200"/>
      <w:jc w:val="left"/>
    </w:pPr>
    <w:rPr>
      <w:rFonts w:eastAsia="仿宋_GB2312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yanzifeiba1@outlook.com</cp:lastModifiedBy>
  <cp:revision>2</cp:revision>
  <cp:lastPrinted>2023-08-17T00:38:00Z</cp:lastPrinted>
  <dcterms:created xsi:type="dcterms:W3CDTF">2023-08-17T03:17:00Z</dcterms:created>
  <dcterms:modified xsi:type="dcterms:W3CDTF">2023-08-17T03:17:00Z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7ACCE27B1E744364AA57EA51D48807C9</vt:lpwstr>
  </property>
</Properties>
</file>