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4AFFA">
      <w:pPr>
        <w:spacing w:line="520" w:lineRule="exact"/>
        <w:jc w:val="both"/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国标黑体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  <w:t>4</w:t>
      </w:r>
    </w:p>
    <w:p w14:paraId="59CCE298">
      <w:pPr>
        <w:snapToGrid w:val="0"/>
        <w:spacing w:line="520" w:lineRule="exact"/>
        <w:jc w:val="center"/>
        <w:rPr>
          <w:rFonts w:ascii="Times New Roman" w:hAnsi="Times New Roman" w:eastAsia="仿宋_GB2312"/>
          <w:color w:val="000000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吉林省农机购置与应用补贴投档机具</w:t>
      </w: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高性能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免耕单粒（精密）播种机</w:t>
      </w:r>
      <w:r>
        <w:rPr>
          <w:rFonts w:ascii="Times New Roman" w:hAnsi="Times New Roman" w:eastAsia="方正小标宋简体"/>
          <w:sz w:val="44"/>
          <w:szCs w:val="44"/>
          <w:highlight w:val="none"/>
        </w:rPr>
        <w:t>现场演示评价表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419"/>
        <w:gridCol w:w="163"/>
        <w:gridCol w:w="126"/>
        <w:gridCol w:w="838"/>
        <w:gridCol w:w="931"/>
        <w:gridCol w:w="318"/>
        <w:gridCol w:w="1142"/>
        <w:gridCol w:w="457"/>
        <w:gridCol w:w="660"/>
        <w:gridCol w:w="1692"/>
      </w:tblGrid>
      <w:tr w14:paraId="7AE8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5806139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生产企业名称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2093954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088B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7E4F610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机具型号名称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07CE7D4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1917" w:type="dxa"/>
            <w:gridSpan w:val="3"/>
            <w:noWrap w:val="0"/>
            <w:vAlign w:val="center"/>
          </w:tcPr>
          <w:p w14:paraId="37884656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投档编号</w:t>
            </w:r>
          </w:p>
        </w:tc>
        <w:tc>
          <w:tcPr>
            <w:tcW w:w="2352" w:type="dxa"/>
            <w:gridSpan w:val="2"/>
            <w:noWrap w:val="0"/>
            <w:vAlign w:val="center"/>
          </w:tcPr>
          <w:p w14:paraId="2961463B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6DED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46810FA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所投档次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470E6A3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2FE4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5C2EE67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鉴定证书编号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77D4853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54E6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76985EF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鉴定机构名称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58438BC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111C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2E2878C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验证样机编号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1FBC4CF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2577" w:type="dxa"/>
            <w:gridSpan w:val="4"/>
            <w:noWrap w:val="0"/>
            <w:vAlign w:val="center"/>
          </w:tcPr>
          <w:p w14:paraId="03488AF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生产日期</w:t>
            </w:r>
          </w:p>
        </w:tc>
        <w:tc>
          <w:tcPr>
            <w:tcW w:w="1692" w:type="dxa"/>
            <w:noWrap w:val="0"/>
            <w:vAlign w:val="center"/>
          </w:tcPr>
          <w:p w14:paraId="2B16C0B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7580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0817885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现场验证地点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2CC7C72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2577" w:type="dxa"/>
            <w:gridSpan w:val="4"/>
            <w:noWrap w:val="0"/>
            <w:vAlign w:val="center"/>
          </w:tcPr>
          <w:p w14:paraId="47B27A9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现场验证时间</w:t>
            </w:r>
          </w:p>
        </w:tc>
        <w:tc>
          <w:tcPr>
            <w:tcW w:w="1692" w:type="dxa"/>
            <w:noWrap w:val="0"/>
            <w:vAlign w:val="center"/>
          </w:tcPr>
          <w:p w14:paraId="034D922E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4B6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8981" w:type="dxa"/>
            <w:gridSpan w:val="12"/>
            <w:noWrap w:val="0"/>
            <w:vAlign w:val="center"/>
          </w:tcPr>
          <w:p w14:paraId="7EA476F6">
            <w:pPr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产品主要一致性项目</w:t>
            </w:r>
          </w:p>
        </w:tc>
      </w:tr>
      <w:tr w14:paraId="591D9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381A3B0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项目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0E23453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投档技术参数</w:t>
            </w:r>
          </w:p>
        </w:tc>
        <w:tc>
          <w:tcPr>
            <w:tcW w:w="1142" w:type="dxa"/>
            <w:noWrap w:val="0"/>
            <w:vAlign w:val="center"/>
          </w:tcPr>
          <w:p w14:paraId="4E959A6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要求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3382763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验证结果</w:t>
            </w:r>
          </w:p>
        </w:tc>
        <w:tc>
          <w:tcPr>
            <w:tcW w:w="1692" w:type="dxa"/>
            <w:noWrap w:val="0"/>
            <w:vAlign w:val="center"/>
          </w:tcPr>
          <w:p w14:paraId="1B74256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说明</w:t>
            </w:r>
          </w:p>
        </w:tc>
      </w:tr>
      <w:tr w14:paraId="4F20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694F184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结构型式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48AE8D80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48B070F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731C95BB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259769E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0B10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03C50C4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排种器数量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3448CAD3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0105020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28F24AF7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22C2DA3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0909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0CE9CEB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仿形方式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4DC57916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6FC36FB9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409699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3B698EB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1E64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6F26D40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镇压机构配置方式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7DCBBFDB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667D9D4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7B1CE0F4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95B5EDA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663A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4010C1E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破茬清垄工作部件配置方式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64402D17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0EB1E2F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11E7FC93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7095A29F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5E70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35A3247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播种作业监测终端型号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37F8FC1C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4574773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19D9CA98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174ADD72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1716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490C309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播种作业监测终端生产企业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50E4D72C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3453C21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1CC1E04A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33EDD508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77F1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5646F14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整机质量（kg）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41BD392C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182B124D">
            <w:pPr>
              <w:snapToGrid w:val="0"/>
              <w:jc w:val="both"/>
              <w:rPr>
                <w:rFonts w:hint="eastAsia" w:ascii="Times New Roman" w:hAnsi="Times New Roman" w:eastAsia="仿宋_GB2312"/>
                <w:color w:val="000000"/>
                <w:spacing w:val="-6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sz w:val="18"/>
                <w:szCs w:val="18"/>
                <w:highlight w:val="none"/>
              </w:rPr>
              <w:t>允许误差5%</w:t>
            </w:r>
          </w:p>
          <w:p w14:paraId="16FEC30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pacing w:val="-8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8"/>
                <w:sz w:val="18"/>
                <w:szCs w:val="18"/>
                <w:highlight w:val="none"/>
              </w:rPr>
              <w:t>附件4第2项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430CB360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7E8CB941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2B39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8981" w:type="dxa"/>
            <w:gridSpan w:val="12"/>
            <w:noWrap w:val="0"/>
            <w:vAlign w:val="center"/>
          </w:tcPr>
          <w:p w14:paraId="0ED2A03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监测终端现场验证</w:t>
            </w:r>
          </w:p>
        </w:tc>
      </w:tr>
      <w:tr w14:paraId="740E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0B7DD8AE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行走轨迹定位功能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7F132A8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1E02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47B4D20E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远程数据传输功能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710959D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107F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6F1B316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缺种报警功能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24CD380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0835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81" w:type="dxa"/>
            <w:gridSpan w:val="6"/>
            <w:noWrap w:val="0"/>
            <w:vAlign w:val="center"/>
          </w:tcPr>
          <w:p w14:paraId="0659B1D9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现场验证结论</w:t>
            </w:r>
          </w:p>
        </w:tc>
        <w:tc>
          <w:tcPr>
            <w:tcW w:w="5200" w:type="dxa"/>
            <w:gridSpan w:val="6"/>
            <w:noWrap w:val="0"/>
            <w:vAlign w:val="center"/>
          </w:tcPr>
          <w:p w14:paraId="29BB4A59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□通过     □不通过</w:t>
            </w:r>
          </w:p>
        </w:tc>
      </w:tr>
      <w:tr w14:paraId="34C98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54" w:type="dxa"/>
            <w:gridSpan w:val="3"/>
            <w:noWrap w:val="0"/>
            <w:vAlign w:val="center"/>
          </w:tcPr>
          <w:p w14:paraId="2DE706A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评价人员签字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 w14:paraId="6439259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0E73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noWrap w:val="0"/>
            <w:vAlign w:val="center"/>
          </w:tcPr>
          <w:p w14:paraId="73037E8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备注</w:t>
            </w:r>
          </w:p>
        </w:tc>
        <w:tc>
          <w:tcPr>
            <w:tcW w:w="8022" w:type="dxa"/>
            <w:gridSpan w:val="11"/>
            <w:noWrap w:val="0"/>
            <w:vAlign w:val="center"/>
          </w:tcPr>
          <w:p w14:paraId="7A830B6B">
            <w:pPr>
              <w:pStyle w:val="4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“产品主要一致性项目”中验证结果符合要求的在“验证结果”栏中打“√”，否则写明具体内容，整机质量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实测数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记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“说明”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栏中；单项判定合格的填“+”，不合格的填“-”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。</w:t>
            </w:r>
          </w:p>
          <w:p w14:paraId="360BA8C3">
            <w:pPr>
              <w:pStyle w:val="4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原推广鉴定报告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技术规格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中有整机质量时，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主要一致性项目中整机质量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填写报告数，并在“说明”栏中说明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。</w:t>
            </w:r>
          </w:p>
          <w:p w14:paraId="5513AD7C">
            <w:pPr>
              <w:pStyle w:val="4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“产品主要一致性项目”单项判定全部合格且“监测终端现场验证”所有项目均为“具备”的“现场验证结论”为通过，否则为不通过。</w:t>
            </w:r>
          </w:p>
        </w:tc>
      </w:tr>
    </w:tbl>
    <w:p w14:paraId="666BB56E">
      <w:pPr>
        <w:spacing w:line="300" w:lineRule="exact"/>
        <w:jc w:val="both"/>
        <w:rPr>
          <w:rFonts w:hint="eastAsia" w:ascii="Times New Roman" w:hAnsi="Times New Roman" w:eastAsia="仿宋_GB2312"/>
          <w:szCs w:val="21"/>
          <w:highlight w:val="none"/>
        </w:rPr>
      </w:pPr>
      <w:r>
        <w:rPr>
          <w:rFonts w:ascii="Times New Roman" w:hAnsi="Times New Roman" w:eastAsia="仿宋_GB2312"/>
          <w:szCs w:val="21"/>
          <w:highlight w:val="none"/>
        </w:rPr>
        <w:t>注：此表内容由企业投档信息生成，无需企业填写。评价内容由专家组确定，仅供企业参考，如有变动不另行通知。</w:t>
      </w:r>
    </w:p>
    <w:p w14:paraId="29970E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B7759"/>
    <w:multiLevelType w:val="multilevel"/>
    <w:tmpl w:val="4E3B77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4E41"/>
    <w:rsid w:val="672B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520</Characters>
  <Lines>0</Lines>
  <Paragraphs>0</Paragraphs>
  <TotalTime>0</TotalTime>
  <ScaleCrop>false</ScaleCrop>
  <LinksUpToDate>false</LinksUpToDate>
  <CharactersWithSpaces>540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2026-08-21T06:19:00Z</dcterms:created>
  <dc:creator>林天天</dc:creator>
  <cp:lastModifiedBy>天天</cp:lastModifiedBy>
  <dcterms:modified xsi:type="dcterms:W3CDTF">2026-08-21T06:22:44Z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eyJoZGlkIjoiNmU5NWRkM2JiMTAwNzI2ZWI5MGEwNzAxZTY3NDFlN2UiLCJ1c2VySWQiOiI4MTkxNjY2OTIifQ==</vt:lpwstr>
  </property>
  <property fmtid="{D5CDD505-2E9C-101B-9397-08002B2CF9AE}" pid="4" name="ICV">
    <vt:lpwstr>40A653BD72B84F868DCEDE0D99D83AEE_12</vt:lpwstr>
  </property>
</Properties>
</file>